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FE" w:rsidRDefault="007151FE" w:rsidP="0071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151FE" w:rsidRDefault="007151FE" w:rsidP="0071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7151FE" w:rsidRDefault="007151FE" w:rsidP="0071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КУЙТУНСКИЙ РАЙОН</w:t>
      </w:r>
    </w:p>
    <w:p w:rsidR="007151FE" w:rsidRDefault="007151FE" w:rsidP="0071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ХАРИКСКОГО</w:t>
      </w:r>
    </w:p>
    <w:p w:rsidR="007151FE" w:rsidRDefault="007151FE" w:rsidP="0071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7151FE" w:rsidRDefault="007151FE" w:rsidP="007151FE">
      <w:pPr>
        <w:jc w:val="center"/>
        <w:rPr>
          <w:b/>
          <w:sz w:val="28"/>
          <w:szCs w:val="28"/>
        </w:rPr>
      </w:pPr>
    </w:p>
    <w:p w:rsidR="007151FE" w:rsidRDefault="007151FE" w:rsidP="007151FE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7151FE" w:rsidRDefault="007151FE" w:rsidP="007151FE">
      <w:pPr>
        <w:jc w:val="center"/>
        <w:rPr>
          <w:b/>
          <w:sz w:val="28"/>
          <w:szCs w:val="28"/>
        </w:rPr>
      </w:pPr>
    </w:p>
    <w:p w:rsidR="007151FE" w:rsidRDefault="007151FE" w:rsidP="007151F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01.07.2019г.                                        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.Х</w:t>
      </w:r>
      <w:proofErr w:type="gramEnd"/>
      <w:r>
        <w:rPr>
          <w:b/>
          <w:sz w:val="28"/>
          <w:szCs w:val="28"/>
        </w:rPr>
        <w:t>арик</w:t>
      </w:r>
      <w:proofErr w:type="spellEnd"/>
      <w:r>
        <w:rPr>
          <w:b/>
          <w:sz w:val="28"/>
          <w:szCs w:val="28"/>
        </w:rPr>
        <w:t xml:space="preserve">                                           № 13                                                                                  </w:t>
      </w:r>
    </w:p>
    <w:p w:rsidR="007151FE" w:rsidRDefault="007151FE" w:rsidP="007151FE">
      <w:pPr>
        <w:rPr>
          <w:b/>
          <w:sz w:val="28"/>
          <w:szCs w:val="28"/>
        </w:rPr>
      </w:pPr>
    </w:p>
    <w:p w:rsidR="007151FE" w:rsidRDefault="007151FE" w:rsidP="007151F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ОРГАНИЗАЦИИ МЕРОПРИЯТИЙ ПО ПОДГОТОВКЕ И ПРОВЕДЕНИЮ</w:t>
      </w:r>
    </w:p>
    <w:p w:rsidR="007151FE" w:rsidRDefault="007151FE" w:rsidP="007151F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ВСЕРОССИЙСКОЙ ПЕРЕПИСИ НАСЕЛЕНИЯ 2020 ГОДА</w:t>
      </w:r>
    </w:p>
    <w:p w:rsidR="007151FE" w:rsidRDefault="007151FE" w:rsidP="007151FE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ТЕРРИТОРИИ Харикского сельского поселения.</w:t>
      </w:r>
    </w:p>
    <w:p w:rsidR="007151FE" w:rsidRDefault="007151FE" w:rsidP="007151FE">
      <w:pPr>
        <w:spacing w:after="1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D4106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Во исполнение Федерального </w:t>
      </w:r>
      <w:hyperlink r:id="rId5" w:history="1">
        <w:r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25 января 2002 года № 8-ФЗ «О Всероссийской переписи населения», распоряжения Правительства Российской Федерации от 4 ноября 2017 года № 2444-р «Об организации Всероссийской переписи населения в 2020 г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оду», в целях своевременного выполнения мероприятий по подготовке и проведению Всероссийской переписи населения 2020 года на территории Иркут</w:t>
      </w:r>
      <w:r w:rsidR="00CD4106">
        <w:rPr>
          <w:rFonts w:ascii="Times New Roman" w:hAnsi="Times New Roman" w:cs="Times New Roman"/>
          <w:sz w:val="26"/>
          <w:szCs w:val="26"/>
        </w:rPr>
        <w:t>ской области, руководствуясь Уставом Харикского муниципального образования Куйтунского района</w:t>
      </w:r>
      <w:proofErr w:type="gramEnd"/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pacing w:val="20"/>
          <w:sz w:val="26"/>
          <w:szCs w:val="26"/>
        </w:rPr>
        <w:t>ПОСТАНОВЛЯЮ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5"/>
      <w:bookmarkEnd w:id="1"/>
      <w:r w:rsidRPr="007151FE">
        <w:rPr>
          <w:rFonts w:ascii="Times New Roman" w:hAnsi="Times New Roman" w:cs="Times New Roman"/>
          <w:sz w:val="26"/>
          <w:szCs w:val="26"/>
        </w:rPr>
        <w:t>Образовать Комиссию по подготовке и проведению Всероссийской переписи населения 2020 года на территории</w:t>
      </w:r>
      <w:r w:rsidR="00563BEA">
        <w:rPr>
          <w:rFonts w:ascii="Times New Roman" w:hAnsi="Times New Roman" w:cs="Times New Roman"/>
          <w:sz w:val="26"/>
          <w:szCs w:val="26"/>
        </w:rPr>
        <w:t xml:space="preserve"> Харикского муниципального образования Куйтунского района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715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51FE" w:rsidRPr="007151FE" w:rsidRDefault="007151FE" w:rsidP="007151FE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151FE">
        <w:rPr>
          <w:rFonts w:ascii="Times New Roman" w:hAnsi="Times New Roman" w:cs="Times New Roman"/>
          <w:sz w:val="26"/>
          <w:szCs w:val="26"/>
        </w:rPr>
        <w:t>Выполнять План мероприятий по подготовке и проведению Всероссийской переписи населения 2020 года, утвержденный администрацией МО Куйтунский район 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151FE">
        <w:rPr>
          <w:rFonts w:ascii="Times New Roman" w:hAnsi="Times New Roman" w:cs="Times New Roman"/>
          <w:sz w:val="26"/>
          <w:szCs w:val="26"/>
        </w:rPr>
        <w:t xml:space="preserve">270 от 15 апреля 2019 года. 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Ведущему специалисту администрации</w:t>
      </w:r>
      <w:r w:rsidR="00563BEA">
        <w:rPr>
          <w:rFonts w:ascii="Times New Roman" w:hAnsi="Times New Roman" w:cs="Times New Roman"/>
          <w:sz w:val="26"/>
          <w:szCs w:val="26"/>
        </w:rPr>
        <w:t xml:space="preserve"> Харикского муниципального образования Куйтунского района</w:t>
      </w:r>
      <w:r>
        <w:rPr>
          <w:rFonts w:ascii="Times New Roman" w:hAnsi="Times New Roman" w:cs="Times New Roman"/>
          <w:sz w:val="26"/>
          <w:szCs w:val="26"/>
        </w:rPr>
        <w:t xml:space="preserve"> Е.Ф.Костюкович оказывать содействие Иркутскстату в организации и проведении информационно-разъяснительной работы, направленной на широкое освещение целей, задач, хода подготовки и проведения Всероссийской переписи населения 2020 года, а также размещении в средствах массовой информации материалов о Всероссийской переписи населения 2020 года. 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Предоставить Иркутскстату по запросу имеющуюся информацию по домам жилого и нежилого фонда в городских и сельских населенных пунктах с указанием вида строения (жилое или нежилое) и наименования организации, предприятия, на балансе которого находится строение; данных о количестве жилых помещений и численности лиц, проживающих и зарегистрированных в жилых помещениях по месту жительства или пребывания для актуализации  списков </w:t>
      </w:r>
      <w:r>
        <w:rPr>
          <w:rFonts w:ascii="Times New Roman" w:hAnsi="Times New Roman" w:cs="Times New Roman"/>
          <w:sz w:val="26"/>
          <w:szCs w:val="26"/>
        </w:rPr>
        <w:lastRenderedPageBreak/>
        <w:t>адресов и составления организационных планов;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Организовать проведение информационно-разъяснительной работы среди населения, направленной на освещение целей и задач Всероссийской переписи населения 2020 года, выделять специально оборудованные места для размещения печатных агитационных материалов, посвященных Всероссийской переписи населения 2020 года;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оказывать содействие Иркутскстату в привлечении граждан, проживающих на территори</w:t>
      </w:r>
      <w:r w:rsidR="00563BEA">
        <w:rPr>
          <w:rFonts w:ascii="Times New Roman" w:hAnsi="Times New Roman" w:cs="Times New Roman"/>
          <w:sz w:val="26"/>
          <w:szCs w:val="26"/>
        </w:rPr>
        <w:t>и Харикского муниципального образования Куйтунского района</w:t>
      </w:r>
      <w:r>
        <w:rPr>
          <w:rFonts w:ascii="Times New Roman" w:hAnsi="Times New Roman" w:cs="Times New Roman"/>
          <w:sz w:val="26"/>
          <w:szCs w:val="26"/>
        </w:rPr>
        <w:t>, к сбору сведений о населении;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 Завершить до 1 июля 2020 года работы по упорядочению адресного хозяйства (обеспечить наличие в Харикском </w:t>
      </w:r>
      <w:r w:rsidR="00563BEA">
        <w:rPr>
          <w:rFonts w:ascii="Times New Roman" w:hAnsi="Times New Roman" w:cs="Times New Roman"/>
          <w:sz w:val="26"/>
          <w:szCs w:val="26"/>
        </w:rPr>
        <w:t xml:space="preserve">муниципальном образовании Куйтунского района </w:t>
      </w:r>
      <w:r>
        <w:rPr>
          <w:rFonts w:ascii="Times New Roman" w:hAnsi="Times New Roman" w:cs="Times New Roman"/>
          <w:sz w:val="26"/>
          <w:szCs w:val="26"/>
        </w:rPr>
        <w:t xml:space="preserve"> указателей с названиями улиц, номерами домов и квартир);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Предоставить по запросу </w:t>
      </w:r>
      <w:proofErr w:type="spellStart"/>
      <w:r>
        <w:rPr>
          <w:rFonts w:ascii="Times New Roman" w:hAnsi="Times New Roman" w:cs="Times New Roman"/>
          <w:sz w:val="26"/>
          <w:szCs w:val="26"/>
        </w:rPr>
        <w:t>Иркутскстата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административные данные о лицах, зарегистрированных по месту жительства и по месту пребывания;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Обеспечить участие сотрудников, включая подведомственные учреждения, в переписи населения на Едином портале государственных услуг в сети Интернет.</w:t>
      </w:r>
    </w:p>
    <w:p w:rsidR="007151FE" w:rsidRDefault="007151FE" w:rsidP="007151FE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постановления воз</w:t>
      </w:r>
      <w:r w:rsidR="00563BEA">
        <w:rPr>
          <w:sz w:val="26"/>
          <w:szCs w:val="26"/>
        </w:rPr>
        <w:t xml:space="preserve">ложить на специалиста администрации Харикского муниципального образования </w:t>
      </w:r>
      <w:proofErr w:type="spellStart"/>
      <w:r w:rsidR="00563BEA">
        <w:rPr>
          <w:sz w:val="26"/>
          <w:szCs w:val="26"/>
        </w:rPr>
        <w:t>Костюкович</w:t>
      </w:r>
      <w:proofErr w:type="spellEnd"/>
      <w:r w:rsidR="00563BEA">
        <w:rPr>
          <w:sz w:val="26"/>
          <w:szCs w:val="26"/>
        </w:rPr>
        <w:t xml:space="preserve"> Е.Ф.</w:t>
      </w: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Глава Харикского</w:t>
      </w:r>
    </w:p>
    <w:p w:rsidR="00563BEA" w:rsidRDefault="00563BEA" w:rsidP="007151FE">
      <w:pPr>
        <w:pStyle w:val="a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образования:                                В.Г.Константинов</w:t>
      </w:r>
    </w:p>
    <w:p w:rsidR="007151FE" w:rsidRDefault="007151FE" w:rsidP="007151F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151FE" w:rsidRDefault="007151FE" w:rsidP="007151F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6614C6" w:rsidRDefault="006614C6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/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7C270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постановлением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Главы администрации Харикского 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Куйтунского района 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01.07.2019г.  № 13</w:t>
      </w:r>
    </w:p>
    <w:p w:rsidR="00EA25B1" w:rsidRDefault="00EA25B1" w:rsidP="00EA25B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A25B1" w:rsidRDefault="00EA25B1" w:rsidP="00EA25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5B1">
        <w:rPr>
          <w:rFonts w:ascii="Times New Roman" w:hAnsi="Times New Roman" w:cs="Times New Roman"/>
          <w:b/>
          <w:sz w:val="28"/>
          <w:szCs w:val="28"/>
        </w:rPr>
        <w:t>Список членов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69E">
        <w:rPr>
          <w:rFonts w:ascii="Times New Roman" w:hAnsi="Times New Roman" w:cs="Times New Roman"/>
          <w:b/>
          <w:sz w:val="28"/>
          <w:szCs w:val="28"/>
        </w:rPr>
        <w:t>рабочей группы</w:t>
      </w:r>
    </w:p>
    <w:p w:rsidR="00EA25B1" w:rsidRDefault="00EA25B1" w:rsidP="00EA25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всесоюзной переписи населения 2020 года.</w:t>
      </w:r>
    </w:p>
    <w:p w:rsidR="00EA25B1" w:rsidRDefault="00EA25B1" w:rsidP="00EA25B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25B1" w:rsidRDefault="0052769E" w:rsidP="00EA2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рабочей группы</w:t>
      </w:r>
      <w:r w:rsidR="00EA25B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EA25B1">
        <w:rPr>
          <w:rFonts w:ascii="Times New Roman" w:hAnsi="Times New Roman" w:cs="Times New Roman"/>
          <w:sz w:val="24"/>
          <w:szCs w:val="24"/>
        </w:rPr>
        <w:t>Жулусова</w:t>
      </w:r>
      <w:proofErr w:type="spellEnd"/>
      <w:r w:rsidR="00EA25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Ирина Алексеевн</w:t>
      </w: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="007C270D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C270D">
        <w:rPr>
          <w:rFonts w:ascii="Times New Roman" w:hAnsi="Times New Roman" w:cs="Times New Roman"/>
          <w:sz w:val="24"/>
          <w:szCs w:val="24"/>
        </w:rPr>
        <w:t xml:space="preserve"> заведующая библиотекой МКУК Харикского СКЦ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270D" w:rsidRDefault="0052769E" w:rsidP="00EA2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рабочей группы:</w:t>
      </w:r>
    </w:p>
    <w:p w:rsidR="00EA25B1" w:rsidRPr="007C270D" w:rsidRDefault="0052769E" w:rsidP="007C270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C270D">
        <w:rPr>
          <w:rFonts w:ascii="Times New Roman" w:hAnsi="Times New Roman" w:cs="Times New Roman"/>
          <w:sz w:val="24"/>
          <w:szCs w:val="24"/>
        </w:rPr>
        <w:t>Костюкович</w:t>
      </w:r>
      <w:proofErr w:type="spellEnd"/>
      <w:r w:rsidRPr="007C270D">
        <w:rPr>
          <w:rFonts w:ascii="Times New Roman" w:hAnsi="Times New Roman" w:cs="Times New Roman"/>
          <w:sz w:val="24"/>
          <w:szCs w:val="24"/>
        </w:rPr>
        <w:t xml:space="preserve"> Е.Ф</w:t>
      </w:r>
      <w:r w:rsidR="007C270D" w:rsidRPr="007C270D">
        <w:rPr>
          <w:rFonts w:ascii="Times New Roman" w:hAnsi="Times New Roman" w:cs="Times New Roman"/>
          <w:sz w:val="24"/>
          <w:szCs w:val="24"/>
        </w:rPr>
        <w:t xml:space="preserve"> – специалист администрации Харикского муниципального образования</w:t>
      </w:r>
      <w:r w:rsidRPr="007C270D">
        <w:rPr>
          <w:rFonts w:ascii="Times New Roman" w:hAnsi="Times New Roman" w:cs="Times New Roman"/>
          <w:sz w:val="24"/>
          <w:szCs w:val="24"/>
        </w:rPr>
        <w:t>;</w:t>
      </w:r>
    </w:p>
    <w:p w:rsidR="007C270D" w:rsidRDefault="007C270D" w:rsidP="007C270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Негородова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С.Н.- директор МКУК Харикского СКЦ;</w:t>
      </w:r>
    </w:p>
    <w:p w:rsidR="007C270D" w:rsidRDefault="007C270D" w:rsidP="007C270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Борисенко О.Н. – художественный руководитель МКУК Харикского СКЦ;</w:t>
      </w:r>
    </w:p>
    <w:p w:rsidR="007C270D" w:rsidRDefault="007C270D" w:rsidP="007C270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Мещенская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О.Е. –балетмейстер МКУК Харикского СКЦ;</w:t>
      </w:r>
    </w:p>
    <w:p w:rsidR="007C270D" w:rsidRPr="007C270D" w:rsidRDefault="007C270D" w:rsidP="007C270D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Абрамкин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А.А. – звукооператор МКУК Харикского СКЦ.</w:t>
      </w:r>
    </w:p>
    <w:p w:rsidR="0052769E" w:rsidRPr="00EA25B1" w:rsidRDefault="0052769E" w:rsidP="00EA25B1">
      <w:pPr>
        <w:rPr>
          <w:rFonts w:ascii="Times New Roman" w:hAnsi="Times New Roman" w:cs="Times New Roman"/>
          <w:sz w:val="24"/>
          <w:szCs w:val="24"/>
        </w:rPr>
      </w:pPr>
    </w:p>
    <w:sectPr w:rsidR="0052769E" w:rsidRPr="00EA25B1" w:rsidSect="006614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020FA"/>
    <w:multiLevelType w:val="hybridMultilevel"/>
    <w:tmpl w:val="56C0685C"/>
    <w:lvl w:ilvl="0" w:tplc="25E2A2CE">
      <w:start w:val="1"/>
      <w:numFmt w:val="decimal"/>
      <w:lvlText w:val="%1."/>
      <w:lvlJc w:val="left"/>
      <w:pPr>
        <w:ind w:left="1485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AA2C85"/>
    <w:multiLevelType w:val="hybridMultilevel"/>
    <w:tmpl w:val="2CB4531A"/>
    <w:lvl w:ilvl="0" w:tplc="AE1855A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51FE"/>
    <w:rsid w:val="00312BDD"/>
    <w:rsid w:val="0052769E"/>
    <w:rsid w:val="00563BEA"/>
    <w:rsid w:val="005E1C01"/>
    <w:rsid w:val="006614C6"/>
    <w:rsid w:val="007151FE"/>
    <w:rsid w:val="007C270D"/>
    <w:rsid w:val="00CD4106"/>
    <w:rsid w:val="00EA2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1FE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151FE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7151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151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51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7151F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C27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6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B99EBC0DEAF49EAB3F548E693BCDB249124590D942D99ABF3E5EFD069F7B005AE01AC4D7AE14B5FAK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6</cp:revision>
  <cp:lastPrinted>2019-07-01T13:54:00Z</cp:lastPrinted>
  <dcterms:created xsi:type="dcterms:W3CDTF">2019-07-01T13:03:00Z</dcterms:created>
  <dcterms:modified xsi:type="dcterms:W3CDTF">2019-07-01T13:59:00Z</dcterms:modified>
</cp:coreProperties>
</file>