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B40" w:rsidRDefault="00166B40" w:rsidP="00166B4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ИРКУТСКАЯ ОБЛАСТЬ</w:t>
      </w:r>
    </w:p>
    <w:p w:rsidR="00166B40" w:rsidRDefault="00166B40" w:rsidP="00166B4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КУЙТУНСКИЙ РАЙОН</w:t>
      </w:r>
    </w:p>
    <w:p w:rsidR="00166B40" w:rsidRDefault="00166B40" w:rsidP="00166B4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ХАРИКСКОЕ МУНИЦИПАЛЬНОЕ ОБРАЗОВАНИЕ</w:t>
      </w:r>
    </w:p>
    <w:p w:rsidR="00166B40" w:rsidRDefault="00166B40" w:rsidP="00166B4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ХАРИКСКОГО СЕЛЬСКОГО ПОСЕЛЕНИЯ</w:t>
      </w:r>
    </w:p>
    <w:p w:rsidR="00166B40" w:rsidRDefault="00166B40" w:rsidP="00166B4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166B40" w:rsidRDefault="00166B40" w:rsidP="00166B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6B40" w:rsidRDefault="003546FA" w:rsidP="00166B4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14 мая</w:t>
      </w:r>
      <w:r w:rsidR="00166B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2026 года</w:t>
      </w:r>
      <w:r w:rsidR="00166B40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                    с. Харик</w:t>
      </w:r>
      <w:r w:rsidR="00166B4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="00166B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№ </w:t>
      </w:r>
      <w:r w:rsidR="00EA4435">
        <w:rPr>
          <w:rFonts w:ascii="Times New Roman" w:eastAsia="Times New Roman" w:hAnsi="Times New Roman"/>
          <w:b/>
          <w:sz w:val="24"/>
          <w:szCs w:val="24"/>
          <w:lang w:eastAsia="ru-RU"/>
        </w:rPr>
        <w:t>15</w:t>
      </w:r>
    </w:p>
    <w:p w:rsidR="003546FA" w:rsidRDefault="003546FA" w:rsidP="00166B4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546FA" w:rsidRPr="003546FA" w:rsidRDefault="003546FA" w:rsidP="003546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Плана мероприятий </w:t>
      </w:r>
      <w:proofErr w:type="gramStart"/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546FA" w:rsidRPr="003546FA" w:rsidRDefault="003546FA" w:rsidP="003546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 xml:space="preserve">оздоровлению муниципальных финансов </w:t>
      </w:r>
    </w:p>
    <w:p w:rsidR="003546FA" w:rsidRPr="003546FA" w:rsidRDefault="003546FA" w:rsidP="003546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 xml:space="preserve">Харикского муниципального образования </w:t>
      </w:r>
    </w:p>
    <w:p w:rsidR="003546FA" w:rsidRPr="003546FA" w:rsidRDefault="003546FA" w:rsidP="003546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>на 2026-2030 годы</w:t>
      </w:r>
    </w:p>
    <w:p w:rsidR="003546FA" w:rsidRPr="003546FA" w:rsidRDefault="003546FA" w:rsidP="003546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3546FA" w:rsidRPr="003546FA" w:rsidRDefault="003546FA" w:rsidP="003546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46F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В целях обеспечения устойчивости и сбалансированности бюджета Харикского муниципального образования, во исполнение пункта 1.2.2 протокола совещания Министерства финансов Иркутской области  с финансовыми органами муниципальных районов (муниципальных округов, городских округов) Иркутской области  от 12.02.2026, руководствуясь  Уставом Харикского муниципального образования, администрация Харикского сельского поселения</w:t>
      </w:r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 xml:space="preserve"> Куйтунского района</w:t>
      </w:r>
    </w:p>
    <w:p w:rsidR="003546FA" w:rsidRPr="003546FA" w:rsidRDefault="003546FA" w:rsidP="003546F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46FA" w:rsidRPr="003546FA" w:rsidRDefault="003546FA" w:rsidP="003546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Е Т:</w:t>
      </w:r>
    </w:p>
    <w:p w:rsidR="003546FA" w:rsidRPr="003546FA" w:rsidRDefault="003546FA" w:rsidP="003546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46FA" w:rsidRPr="003546FA" w:rsidRDefault="003546FA" w:rsidP="003546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46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1. Утвердить План мероприятий по оздоровлению муниципальных финансов Харикского муниципального образования на 2026-2030 годы, согласно приложению 1 к настоящему постановлению.</w:t>
      </w:r>
    </w:p>
    <w:p w:rsidR="00166B40" w:rsidRDefault="00166B40" w:rsidP="00166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Харикского  муниципального образования в информационно-телекоммуникационной сети «Интернет» по адресу:  </w:t>
      </w:r>
      <w:proofErr w:type="spellStart"/>
      <w:r>
        <w:rPr>
          <w:rFonts w:ascii="Times New Roman" w:hAnsi="Times New Roman"/>
          <w:sz w:val="28"/>
          <w:szCs w:val="28"/>
        </w:rPr>
        <w:t>Харик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</w:p>
    <w:p w:rsidR="00166B40" w:rsidRDefault="00166B40" w:rsidP="00166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со дня его подписания.</w:t>
      </w:r>
    </w:p>
    <w:p w:rsidR="00166B40" w:rsidRDefault="00166B40" w:rsidP="00166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Контроль исполнения настоящего постановления оставляю за собой.</w:t>
      </w:r>
    </w:p>
    <w:p w:rsidR="00166B40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6B40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6B40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6B40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4435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Харикского </w:t>
      </w:r>
    </w:p>
    <w:p w:rsidR="00166B40" w:rsidRDefault="00EA4435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166B40">
        <w:rPr>
          <w:rFonts w:ascii="Times New Roman" w:hAnsi="Times New Roman"/>
          <w:sz w:val="28"/>
          <w:szCs w:val="28"/>
        </w:rPr>
        <w:t>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166B40">
        <w:rPr>
          <w:rFonts w:ascii="Times New Roman" w:hAnsi="Times New Roman"/>
          <w:sz w:val="28"/>
          <w:szCs w:val="28"/>
        </w:rPr>
        <w:t>образования                                            Е.В. Беломестных</w:t>
      </w:r>
    </w:p>
    <w:p w:rsidR="00166B40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66B40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6761C" w:rsidRDefault="0046761C">
      <w:bookmarkStart w:id="0" w:name="_GoBack"/>
      <w:bookmarkEnd w:id="0"/>
    </w:p>
    <w:sectPr w:rsidR="00467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E40"/>
    <w:rsid w:val="00166B40"/>
    <w:rsid w:val="00323E40"/>
    <w:rsid w:val="003546FA"/>
    <w:rsid w:val="0046761C"/>
    <w:rsid w:val="00EA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6B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B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6B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4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Юрок</cp:lastModifiedBy>
  <cp:revision>7</cp:revision>
  <dcterms:created xsi:type="dcterms:W3CDTF">2026-05-14T02:12:00Z</dcterms:created>
  <dcterms:modified xsi:type="dcterms:W3CDTF">2026-05-14T03:25:00Z</dcterms:modified>
</cp:coreProperties>
</file>