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064" w:rsidRDefault="001A2064" w:rsidP="001A2064">
      <w:pPr>
        <w:widowControl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РОССИЙСКАЯ  ФЕДЕРАЦИЯ</w:t>
      </w:r>
    </w:p>
    <w:p w:rsidR="001A2064" w:rsidRDefault="001A2064" w:rsidP="001A2064">
      <w:pPr>
        <w:widowControl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ИРКУТСКАЯ  ОБЛАСТЬ</w:t>
      </w:r>
    </w:p>
    <w:p w:rsidR="001A2064" w:rsidRDefault="001A2064" w:rsidP="001A2064">
      <w:pPr>
        <w:widowControl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КУЙТУНСКИЙ РАЙОН</w:t>
      </w:r>
    </w:p>
    <w:p w:rsidR="001A2064" w:rsidRDefault="001A2064" w:rsidP="001A2064">
      <w:pPr>
        <w:widowControl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АДМИНИСТРАЦИЯ  ХАРИКСКОГО</w:t>
      </w:r>
    </w:p>
    <w:p w:rsidR="001A2064" w:rsidRDefault="001A2064" w:rsidP="001A2064">
      <w:pPr>
        <w:widowControl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МУНИЦИПАЛЬНОГО ОБРАЗОВАНИЯ</w:t>
      </w:r>
    </w:p>
    <w:p w:rsidR="001A2064" w:rsidRDefault="001A2064" w:rsidP="001A2064">
      <w:pPr>
        <w:widowControl/>
        <w:jc w:val="center"/>
        <w:rPr>
          <w:rFonts w:eastAsia="Calibri"/>
          <w:b/>
          <w:bCs/>
          <w:sz w:val="24"/>
          <w:szCs w:val="24"/>
        </w:rPr>
      </w:pPr>
    </w:p>
    <w:p w:rsidR="001A2064" w:rsidRDefault="001A2064" w:rsidP="001A2064">
      <w:pPr>
        <w:widowControl/>
        <w:jc w:val="center"/>
        <w:rPr>
          <w:rFonts w:eastAsia="Calibri"/>
          <w:b/>
          <w:bCs/>
          <w:sz w:val="24"/>
          <w:szCs w:val="24"/>
        </w:rPr>
      </w:pPr>
    </w:p>
    <w:p w:rsidR="001A2064" w:rsidRDefault="001A2064" w:rsidP="001A2064">
      <w:pPr>
        <w:widowControl/>
        <w:jc w:val="center"/>
        <w:rPr>
          <w:rFonts w:eastAsia="Calibri"/>
          <w:b/>
          <w:bCs/>
          <w:sz w:val="24"/>
          <w:szCs w:val="24"/>
        </w:rPr>
      </w:pPr>
      <w:proofErr w:type="gramStart"/>
      <w:r>
        <w:rPr>
          <w:rFonts w:eastAsia="Calibri"/>
          <w:b/>
          <w:bCs/>
          <w:sz w:val="24"/>
          <w:szCs w:val="24"/>
        </w:rPr>
        <w:t>П</w:t>
      </w:r>
      <w:proofErr w:type="gramEnd"/>
      <w:r>
        <w:rPr>
          <w:rFonts w:eastAsia="Calibri"/>
          <w:b/>
          <w:bCs/>
          <w:sz w:val="24"/>
          <w:szCs w:val="24"/>
        </w:rPr>
        <w:t xml:space="preserve"> О С Т А Н О В Л Е Н И Е</w:t>
      </w:r>
    </w:p>
    <w:p w:rsidR="001A2064" w:rsidRDefault="001A2064" w:rsidP="001A2064">
      <w:pPr>
        <w:widowControl/>
        <w:jc w:val="center"/>
        <w:rPr>
          <w:rFonts w:eastAsia="Calibri"/>
          <w:b/>
          <w:bCs/>
          <w:sz w:val="24"/>
          <w:szCs w:val="24"/>
        </w:rPr>
      </w:pPr>
    </w:p>
    <w:p w:rsidR="001A2064" w:rsidRDefault="001A2064" w:rsidP="001A2064">
      <w:pPr>
        <w:widowControl/>
        <w:ind w:left="-851"/>
        <w:jc w:val="center"/>
        <w:rPr>
          <w:rFonts w:eastAsia="Calibri"/>
          <w:b/>
          <w:bCs/>
          <w:sz w:val="24"/>
          <w:szCs w:val="24"/>
        </w:rPr>
      </w:pPr>
    </w:p>
    <w:p w:rsidR="001A2064" w:rsidRDefault="00C30E92" w:rsidP="001A2064">
      <w:pPr>
        <w:widowControl/>
        <w:ind w:left="-851"/>
        <w:jc w:val="center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25</w:t>
      </w:r>
      <w:r w:rsidR="001A2064">
        <w:rPr>
          <w:rFonts w:eastAsia="Calibri"/>
          <w:b/>
          <w:bCs/>
          <w:sz w:val="24"/>
          <w:szCs w:val="24"/>
        </w:rPr>
        <w:t>.01.2019 г.                                  с. Харик                                            № 05</w:t>
      </w:r>
    </w:p>
    <w:p w:rsidR="001A2064" w:rsidRDefault="001A2064" w:rsidP="001A2064">
      <w:pPr>
        <w:widowControl/>
        <w:autoSpaceDE w:val="0"/>
        <w:autoSpaceDN w:val="0"/>
        <w:adjustRightInd w:val="0"/>
        <w:rPr>
          <w:rFonts w:eastAsia="Calibri"/>
          <w:b/>
          <w:bCs/>
          <w:sz w:val="24"/>
          <w:szCs w:val="24"/>
        </w:rPr>
      </w:pPr>
    </w:p>
    <w:p w:rsidR="001A2064" w:rsidRDefault="001A2064" w:rsidP="001A2064">
      <w:pPr>
        <w:widowControl/>
        <w:tabs>
          <w:tab w:val="left" w:pos="234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«Об утверждении состава </w:t>
      </w:r>
      <w:proofErr w:type="gramStart"/>
      <w:r>
        <w:rPr>
          <w:b/>
          <w:sz w:val="24"/>
          <w:szCs w:val="24"/>
        </w:rPr>
        <w:t>межведомственной</w:t>
      </w:r>
      <w:proofErr w:type="gramEnd"/>
      <w:r>
        <w:rPr>
          <w:b/>
          <w:sz w:val="24"/>
          <w:szCs w:val="24"/>
        </w:rPr>
        <w:t xml:space="preserve"> </w:t>
      </w:r>
    </w:p>
    <w:p w:rsidR="001A2064" w:rsidRDefault="001A2064" w:rsidP="001A2064">
      <w:pPr>
        <w:widowControl/>
        <w:tabs>
          <w:tab w:val="left" w:pos="234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комиссии для оценки жилых  помещений </w:t>
      </w:r>
    </w:p>
    <w:p w:rsidR="001A2064" w:rsidRDefault="001A2064" w:rsidP="001A2064">
      <w:pPr>
        <w:widowControl/>
        <w:tabs>
          <w:tab w:val="left" w:pos="234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жилищного фонда и частных </w:t>
      </w:r>
      <w:bookmarkStart w:id="0" w:name="_GoBack"/>
      <w:bookmarkEnd w:id="0"/>
    </w:p>
    <w:p w:rsidR="001A2064" w:rsidRDefault="001A2064" w:rsidP="001A2064">
      <w:pPr>
        <w:widowControl/>
        <w:tabs>
          <w:tab w:val="left" w:pos="234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жилых помещений, расположенных на территории</w:t>
      </w:r>
    </w:p>
    <w:p w:rsidR="001A2064" w:rsidRDefault="001A2064" w:rsidP="001A2064">
      <w:pPr>
        <w:widowControl/>
        <w:tabs>
          <w:tab w:val="left" w:pos="234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Харикского сельского поселения» </w:t>
      </w:r>
    </w:p>
    <w:p w:rsidR="001A2064" w:rsidRDefault="001A2064" w:rsidP="001A2064">
      <w:pPr>
        <w:widowControl/>
        <w:autoSpaceDE w:val="0"/>
        <w:autoSpaceDN w:val="0"/>
        <w:adjustRightInd w:val="0"/>
        <w:rPr>
          <w:rFonts w:eastAsia="Calibri"/>
          <w:b/>
          <w:bCs/>
          <w:sz w:val="24"/>
          <w:szCs w:val="24"/>
        </w:rPr>
      </w:pPr>
    </w:p>
    <w:p w:rsidR="001A2064" w:rsidRDefault="001A2064" w:rsidP="001A2064"/>
    <w:p w:rsidR="001A2064" w:rsidRDefault="001A2064" w:rsidP="001A2064">
      <w:pPr>
        <w:widowControl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>
        <w:rPr>
          <w:sz w:val="24"/>
          <w:szCs w:val="24"/>
        </w:rPr>
        <w:t>В целях всесторонней защиты прав и законных интересов граждан Российской Федерации, проживающих на территории Харикского сельского поселения, нуждающихся в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улучшении жилищных условий, в соответствии с нормами Жилищного кодекса РФ от 29.12.2004 г. №188-ФЗ, Федеральным законом от 06.10.2003 г. № 131-ФЗ «Об общих принципах организации местного самоуправления в Российской Федерации», Постановление Правительства РФ от 28.01.2006 N 47 (ред. от 24.12.2018) "Об утверждении</w:t>
      </w:r>
      <w:proofErr w:type="gramEnd"/>
      <w:r>
        <w:rPr>
          <w:sz w:val="24"/>
          <w:szCs w:val="24"/>
        </w:rPr>
        <w:t xml:space="preserve">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домом", руководствуясь Уставом Харикского муниципального образования, администрация Харикского муниципального образования</w:t>
      </w:r>
    </w:p>
    <w:p w:rsidR="001A2064" w:rsidRDefault="001A2064" w:rsidP="001A2064">
      <w:pPr>
        <w:widowControl/>
        <w:autoSpaceDE w:val="0"/>
        <w:autoSpaceDN w:val="0"/>
        <w:adjustRightInd w:val="0"/>
        <w:jc w:val="both"/>
        <w:rPr>
          <w:sz w:val="24"/>
          <w:szCs w:val="24"/>
        </w:rPr>
      </w:pPr>
    </w:p>
    <w:p w:rsidR="001A2064" w:rsidRDefault="001A2064" w:rsidP="001A2064">
      <w:pPr>
        <w:widowControl/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ПОСТАНОВЛЯЕТ: </w:t>
      </w:r>
    </w:p>
    <w:p w:rsidR="001A2064" w:rsidRDefault="001A2064" w:rsidP="001A2064">
      <w:pPr>
        <w:pStyle w:val="a3"/>
        <w:widowControl/>
        <w:numPr>
          <w:ilvl w:val="0"/>
          <w:numId w:val="1"/>
        </w:numPr>
        <w:jc w:val="both"/>
        <w:rPr>
          <w:bCs/>
          <w:sz w:val="24"/>
          <w:szCs w:val="24"/>
        </w:rPr>
      </w:pPr>
      <w:r>
        <w:rPr>
          <w:sz w:val="24"/>
          <w:szCs w:val="24"/>
        </w:rPr>
        <w:t>Создать межведомственную комиссию для оценки жилых помещений муниципального жилищного фонда и частных жилых помещений, расположенных на территории Харикского сельского поселения.</w:t>
      </w:r>
    </w:p>
    <w:p w:rsidR="001A2064" w:rsidRDefault="001A2064" w:rsidP="001A2064">
      <w:pPr>
        <w:pStyle w:val="a3"/>
        <w:widowControl/>
        <w:numPr>
          <w:ilvl w:val="0"/>
          <w:numId w:val="1"/>
        </w:numPr>
        <w:jc w:val="both"/>
        <w:rPr>
          <w:bCs/>
          <w:sz w:val="24"/>
          <w:szCs w:val="24"/>
        </w:rPr>
      </w:pPr>
      <w:r>
        <w:rPr>
          <w:sz w:val="24"/>
          <w:szCs w:val="24"/>
        </w:rPr>
        <w:t>Утвердить состав межведомственной комиссии для оценки жилых помещений муниципального жилищного фонда и частных жилых помещений, расположенных на территории Харикского сельского поселения, согласно приложению №1 к настоящему постановлению.</w:t>
      </w:r>
    </w:p>
    <w:p w:rsidR="001A2064" w:rsidRDefault="001A2064" w:rsidP="001A2064">
      <w:pPr>
        <w:pStyle w:val="a3"/>
        <w:widowControl/>
        <w:numPr>
          <w:ilvl w:val="0"/>
          <w:numId w:val="1"/>
        </w:numPr>
        <w:tabs>
          <w:tab w:val="left" w:pos="2340"/>
        </w:tabs>
        <w:rPr>
          <w:sz w:val="24"/>
          <w:szCs w:val="24"/>
        </w:rPr>
      </w:pPr>
      <w:r>
        <w:rPr>
          <w:sz w:val="24"/>
          <w:szCs w:val="24"/>
        </w:rPr>
        <w:t xml:space="preserve">Признать утратившим силу Постановление №52 от 05.06.2015 года «Об утверждении состава межведомственной комиссии для оценки жилых  помещений муниципального жилищного фонда и частных жилых помещений, расположенных на </w:t>
      </w:r>
      <w:proofErr w:type="spellStart"/>
      <w:r>
        <w:rPr>
          <w:sz w:val="24"/>
          <w:szCs w:val="24"/>
        </w:rPr>
        <w:t>территорииХарикского</w:t>
      </w:r>
      <w:proofErr w:type="spellEnd"/>
      <w:r>
        <w:rPr>
          <w:sz w:val="24"/>
          <w:szCs w:val="24"/>
        </w:rPr>
        <w:t xml:space="preserve"> сельского поселения».</w:t>
      </w:r>
    </w:p>
    <w:p w:rsidR="001A2064" w:rsidRDefault="001A2064" w:rsidP="001A2064">
      <w:pPr>
        <w:pStyle w:val="a3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постановление опубликовать в «Муниципальном вестнике Харикского МО» и  разместить на официальном сайте Харикского сельского поселения Куйтунского района. </w:t>
      </w:r>
    </w:p>
    <w:p w:rsidR="001A2064" w:rsidRDefault="001A2064" w:rsidP="001A2064">
      <w:pPr>
        <w:pStyle w:val="a3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данного постановления оставляю за собой.</w:t>
      </w:r>
    </w:p>
    <w:p w:rsidR="001A2064" w:rsidRDefault="001A2064" w:rsidP="001A2064">
      <w:pPr>
        <w:widowControl/>
        <w:autoSpaceDE w:val="0"/>
        <w:autoSpaceDN w:val="0"/>
        <w:adjustRightInd w:val="0"/>
        <w:jc w:val="both"/>
        <w:rPr>
          <w:sz w:val="24"/>
          <w:szCs w:val="24"/>
        </w:rPr>
      </w:pPr>
    </w:p>
    <w:p w:rsidR="001A2064" w:rsidRDefault="001A2064" w:rsidP="001A2064">
      <w:pPr>
        <w:widowControl/>
        <w:autoSpaceDE w:val="0"/>
        <w:autoSpaceDN w:val="0"/>
        <w:adjustRightInd w:val="0"/>
        <w:jc w:val="both"/>
        <w:rPr>
          <w:sz w:val="24"/>
          <w:szCs w:val="24"/>
        </w:rPr>
      </w:pPr>
    </w:p>
    <w:p w:rsidR="001A2064" w:rsidRDefault="001A2064" w:rsidP="001A2064">
      <w:pPr>
        <w:widowControl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Харикского </w:t>
      </w:r>
    </w:p>
    <w:p w:rsidR="001A2064" w:rsidRDefault="001A2064" w:rsidP="001A2064">
      <w:pPr>
        <w:widowControl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                                            В.Г. Константинов</w:t>
      </w:r>
    </w:p>
    <w:p w:rsidR="001A2064" w:rsidRDefault="001A2064" w:rsidP="001A2064">
      <w:pPr>
        <w:widowControl/>
        <w:ind w:left="5640"/>
        <w:jc w:val="right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lastRenderedPageBreak/>
        <w:t>Приложение № 1</w:t>
      </w:r>
    </w:p>
    <w:p w:rsidR="001A2064" w:rsidRDefault="001A2064" w:rsidP="001A2064">
      <w:pPr>
        <w:widowControl/>
        <w:jc w:val="right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к постановлению главы </w:t>
      </w:r>
    </w:p>
    <w:p w:rsidR="001A2064" w:rsidRDefault="001A2064" w:rsidP="001A2064">
      <w:pPr>
        <w:widowControl/>
        <w:jc w:val="right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Харикского сельского поселения</w:t>
      </w:r>
      <w:r>
        <w:rPr>
          <w:color w:val="000000"/>
          <w:spacing w:val="2"/>
          <w:sz w:val="24"/>
          <w:szCs w:val="24"/>
        </w:rPr>
        <w:br/>
        <w:t>от 17.01.2019 года №05</w:t>
      </w:r>
    </w:p>
    <w:p w:rsidR="001A2064" w:rsidRDefault="001A2064" w:rsidP="001A2064">
      <w:pPr>
        <w:widowControl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СОСТАВ</w:t>
      </w:r>
    </w:p>
    <w:p w:rsidR="001A2064" w:rsidRDefault="001A2064" w:rsidP="001A2064">
      <w:pPr>
        <w:widowControl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межведомственной </w:t>
      </w:r>
      <w:r>
        <w:rPr>
          <w:b/>
          <w:sz w:val="24"/>
          <w:szCs w:val="24"/>
        </w:rPr>
        <w:t xml:space="preserve">комиссии для оценки жилых помещений муниципального жилищного фонда и частных жилых помещений, расположенных на территории </w:t>
      </w:r>
      <w:proofErr w:type="spellStart"/>
      <w:r>
        <w:rPr>
          <w:b/>
          <w:sz w:val="24"/>
          <w:szCs w:val="24"/>
        </w:rPr>
        <w:t>Харикское</w:t>
      </w:r>
      <w:proofErr w:type="spellEnd"/>
      <w:r>
        <w:rPr>
          <w:b/>
          <w:sz w:val="24"/>
          <w:szCs w:val="24"/>
        </w:rPr>
        <w:t xml:space="preserve"> сельское поселение</w:t>
      </w:r>
      <w:r>
        <w:rPr>
          <w:b/>
          <w:color w:val="000000"/>
          <w:sz w:val="24"/>
          <w:szCs w:val="24"/>
        </w:rPr>
        <w:t xml:space="preserve"> </w:t>
      </w:r>
    </w:p>
    <w:p w:rsidR="001A2064" w:rsidRDefault="001A2064" w:rsidP="001A2064">
      <w:pPr>
        <w:widowControl/>
        <w:jc w:val="center"/>
        <w:rPr>
          <w:color w:val="000000"/>
          <w:sz w:val="24"/>
          <w:szCs w:val="24"/>
        </w:rPr>
      </w:pP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9"/>
        <w:gridCol w:w="7264"/>
      </w:tblGrid>
      <w:tr w:rsidR="001A2064" w:rsidTr="001A206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064" w:rsidRDefault="001A2064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Константинов В.Г.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064" w:rsidRDefault="001A2064">
            <w:pPr>
              <w:widowControl/>
              <w:shd w:val="clear" w:color="auto" w:fill="FFFFFF"/>
              <w:tabs>
                <w:tab w:val="left" w:pos="1701"/>
                <w:tab w:val="left" w:pos="2694"/>
                <w:tab w:val="left" w:pos="2977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– Глава </w:t>
            </w:r>
            <w:r>
              <w:rPr>
                <w:color w:val="000000"/>
                <w:spacing w:val="2"/>
                <w:sz w:val="24"/>
                <w:szCs w:val="24"/>
                <w:lang w:eastAsia="en-US"/>
              </w:rPr>
              <w:t>Харикского муниципального образования</w:t>
            </w:r>
            <w:r>
              <w:rPr>
                <w:sz w:val="24"/>
                <w:szCs w:val="24"/>
                <w:lang w:eastAsia="en-US"/>
              </w:rPr>
              <w:t>, председатель комиссии;</w:t>
            </w:r>
          </w:p>
        </w:tc>
      </w:tr>
      <w:tr w:rsidR="001A2064" w:rsidTr="001A206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064" w:rsidRDefault="001A2064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Костюкович Е.Ф.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064" w:rsidRDefault="001A2064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– ведущий специалист администрации </w:t>
            </w:r>
            <w:r>
              <w:rPr>
                <w:color w:val="000000"/>
                <w:spacing w:val="2"/>
                <w:sz w:val="24"/>
                <w:szCs w:val="24"/>
                <w:lang w:eastAsia="en-US"/>
              </w:rPr>
              <w:t>Харикского сельского поселения</w:t>
            </w:r>
            <w:r>
              <w:rPr>
                <w:sz w:val="24"/>
                <w:szCs w:val="24"/>
                <w:lang w:eastAsia="en-US"/>
              </w:rPr>
              <w:t>, заместитель председателя  комиссии;</w:t>
            </w:r>
          </w:p>
        </w:tc>
      </w:tr>
      <w:tr w:rsidR="001A2064" w:rsidTr="001A206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1A2064" w:rsidRDefault="001A2064">
            <w:pPr>
              <w:widowControl/>
              <w:shd w:val="clear" w:color="auto" w:fill="FFFFFF"/>
              <w:tabs>
                <w:tab w:val="left" w:pos="2694"/>
              </w:tabs>
              <w:rPr>
                <w:sz w:val="24"/>
                <w:szCs w:val="24"/>
                <w:u w:val="single"/>
                <w:lang w:eastAsia="en-US"/>
              </w:rPr>
            </w:pPr>
            <w:r>
              <w:rPr>
                <w:sz w:val="24"/>
                <w:szCs w:val="24"/>
                <w:u w:val="single"/>
                <w:lang w:eastAsia="en-US"/>
              </w:rPr>
              <w:t>Члены комиссии:</w:t>
            </w:r>
          </w:p>
          <w:p w:rsidR="001A2064" w:rsidRDefault="001A2064">
            <w:pPr>
              <w:widowControl/>
              <w:shd w:val="clear" w:color="auto" w:fill="FFFFFF"/>
              <w:tabs>
                <w:tab w:val="left" w:pos="2694"/>
              </w:tabs>
              <w:rPr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1A2064" w:rsidRDefault="001A2064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A2064" w:rsidTr="001A206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064" w:rsidRDefault="001A2064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Федурин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И.Е. 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064" w:rsidRDefault="001A2064">
            <w:pPr>
              <w:widowControl/>
              <w:shd w:val="clear" w:color="auto" w:fill="FFFFFF"/>
              <w:tabs>
                <w:tab w:val="left" w:pos="2694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специалист администрации </w:t>
            </w:r>
            <w:r>
              <w:rPr>
                <w:color w:val="000000"/>
                <w:spacing w:val="2"/>
                <w:sz w:val="24"/>
                <w:szCs w:val="24"/>
                <w:lang w:eastAsia="en-US"/>
              </w:rPr>
              <w:t>Харикского сельского поселения</w:t>
            </w:r>
            <w:r>
              <w:rPr>
                <w:sz w:val="24"/>
                <w:szCs w:val="24"/>
                <w:lang w:eastAsia="en-US"/>
              </w:rPr>
              <w:t xml:space="preserve">;    </w:t>
            </w:r>
          </w:p>
          <w:p w:rsidR="001A2064" w:rsidRDefault="001A2064">
            <w:pPr>
              <w:widowControl/>
              <w:shd w:val="clear" w:color="auto" w:fill="FFFFFF"/>
              <w:tabs>
                <w:tab w:val="left" w:pos="2694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</w:t>
            </w:r>
          </w:p>
        </w:tc>
      </w:tr>
      <w:tr w:rsidR="001A2064" w:rsidTr="001A206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064" w:rsidRDefault="001A2064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Сарабахова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О.А.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1A2064" w:rsidRDefault="001A2064">
            <w:pPr>
              <w:widowControl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–  ведущий консультант территориального отдела по надзору за содержанием и эксплуатацией жилищного фонда службы государственного надзора Иркутской области (по согласованию);</w:t>
            </w:r>
          </w:p>
          <w:p w:rsidR="001A2064" w:rsidRDefault="001A2064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A2064" w:rsidTr="001A206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064" w:rsidRDefault="001A2064">
            <w:pPr>
              <w:widowControl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Догаль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О.Б.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064" w:rsidRDefault="001A2064">
            <w:pPr>
              <w:widowControl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заместитель начальника территориального отдела управления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Роспотребнадзора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по Иркутской области по г. Тулуну, </w:t>
            </w:r>
            <w:proofErr w:type="spellStart"/>
            <w:r>
              <w:rPr>
                <w:sz w:val="24"/>
                <w:szCs w:val="24"/>
                <w:lang w:eastAsia="en-US"/>
              </w:rPr>
              <w:t>Тулунскому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eastAsia="en-US"/>
              </w:rPr>
              <w:t>Куйтунскому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районах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(по согласованию);        </w:t>
            </w:r>
          </w:p>
          <w:p w:rsidR="001A2064" w:rsidRDefault="001A2064">
            <w:pPr>
              <w:widowControl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</w:t>
            </w:r>
          </w:p>
        </w:tc>
      </w:tr>
      <w:tr w:rsidR="001A2064" w:rsidTr="001A206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064" w:rsidRDefault="001A2064">
            <w:pPr>
              <w:widowControl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Белизов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А.В.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1A2064" w:rsidRDefault="001A2064">
            <w:pPr>
              <w:widowControl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консультант по охране окружающей среды, экологии и местных ресурсов администрации муниципального образования </w:t>
            </w:r>
            <w:proofErr w:type="spellStart"/>
            <w:r>
              <w:rPr>
                <w:sz w:val="24"/>
                <w:szCs w:val="24"/>
                <w:lang w:eastAsia="en-US"/>
              </w:rPr>
              <w:t>Куйтунский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 (по согласованию); </w:t>
            </w:r>
          </w:p>
          <w:p w:rsidR="001A2064" w:rsidRDefault="001A2064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1A2064" w:rsidTr="001A206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064" w:rsidRDefault="001A2064">
            <w:pPr>
              <w:widowControl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Столопов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В.П.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1A2064" w:rsidRDefault="001A2064">
            <w:pPr>
              <w:widowControl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заместитель начальника отдела по надзорной деятельности по г. Тулуну, </w:t>
            </w:r>
            <w:proofErr w:type="spellStart"/>
            <w:r>
              <w:rPr>
                <w:sz w:val="24"/>
                <w:szCs w:val="24"/>
                <w:lang w:eastAsia="en-US"/>
              </w:rPr>
              <w:t>Тулунскому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eastAsia="en-US"/>
              </w:rPr>
              <w:t>Куйтунскому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районах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(по согласованию);</w:t>
            </w:r>
          </w:p>
          <w:p w:rsidR="001A2064" w:rsidRDefault="001A2064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1A2064" w:rsidTr="001A206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064" w:rsidRDefault="001A2064">
            <w:pPr>
              <w:widowControl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Путова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О.В.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2064" w:rsidRDefault="001A2064">
            <w:pPr>
              <w:widowControl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начальник отдела архитектуры, строительства администрации муниципального образования </w:t>
            </w:r>
            <w:proofErr w:type="spellStart"/>
            <w:r>
              <w:rPr>
                <w:sz w:val="24"/>
                <w:szCs w:val="24"/>
                <w:lang w:eastAsia="en-US"/>
              </w:rPr>
              <w:t>Куйтунский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 (по согласованию);</w:t>
            </w:r>
          </w:p>
        </w:tc>
      </w:tr>
    </w:tbl>
    <w:p w:rsidR="001A2064" w:rsidRDefault="001A2064" w:rsidP="001A2064">
      <w:pPr>
        <w:widowControl/>
        <w:autoSpaceDE w:val="0"/>
        <w:autoSpaceDN w:val="0"/>
        <w:adjustRightInd w:val="0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1A2064" w:rsidRDefault="001A2064" w:rsidP="001A2064">
      <w:pPr>
        <w:pStyle w:val="a3"/>
        <w:widowControl/>
        <w:autoSpaceDE w:val="0"/>
        <w:autoSpaceDN w:val="0"/>
        <w:adjustRightInd w:val="0"/>
        <w:ind w:left="644"/>
        <w:jc w:val="both"/>
        <w:rPr>
          <w:sz w:val="24"/>
          <w:szCs w:val="24"/>
        </w:rPr>
      </w:pPr>
    </w:p>
    <w:p w:rsidR="00563CC7" w:rsidRDefault="00563CC7"/>
    <w:sectPr w:rsidR="00563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209F8"/>
    <w:multiLevelType w:val="hybridMultilevel"/>
    <w:tmpl w:val="E51C1404"/>
    <w:lvl w:ilvl="0" w:tplc="3282190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064"/>
    <w:rsid w:val="001A2064"/>
    <w:rsid w:val="00350581"/>
    <w:rsid w:val="00563CC7"/>
    <w:rsid w:val="00946205"/>
    <w:rsid w:val="00C3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064"/>
    <w:pPr>
      <w:widowControl w:val="0"/>
      <w:snapToGri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35058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3505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1A20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064"/>
    <w:pPr>
      <w:widowControl w:val="0"/>
      <w:snapToGri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35058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3505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1A2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5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554</Words>
  <Characters>3159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Юрок</cp:lastModifiedBy>
  <cp:revision>4</cp:revision>
  <dcterms:created xsi:type="dcterms:W3CDTF">2019-02-18T03:43:00Z</dcterms:created>
  <dcterms:modified xsi:type="dcterms:W3CDTF">2019-03-11T04:54:00Z</dcterms:modified>
</cp:coreProperties>
</file>