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5E48" w:rsidRPr="00057512" w:rsidRDefault="00145E48" w:rsidP="00145E4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057512">
        <w:rPr>
          <w:rFonts w:ascii="Times New Roman" w:hAnsi="Times New Roman" w:cs="Times New Roman"/>
          <w:sz w:val="24"/>
          <w:szCs w:val="24"/>
        </w:rPr>
        <w:t>РОССИЙСКАЯ  ФЕДЕРАЦИЯ</w:t>
      </w:r>
    </w:p>
    <w:p w:rsidR="00145E48" w:rsidRPr="00057512" w:rsidRDefault="00145E48" w:rsidP="00145E4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057512">
        <w:rPr>
          <w:rFonts w:ascii="Times New Roman" w:hAnsi="Times New Roman" w:cs="Times New Roman"/>
          <w:sz w:val="24"/>
          <w:szCs w:val="24"/>
        </w:rPr>
        <w:t>ИРКУТСКАЯ  ОБЛАСТЬ</w:t>
      </w:r>
    </w:p>
    <w:p w:rsidR="00145E48" w:rsidRPr="00057512" w:rsidRDefault="00145E48" w:rsidP="00145E4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057512">
        <w:rPr>
          <w:rFonts w:ascii="Times New Roman" w:hAnsi="Times New Roman" w:cs="Times New Roman"/>
          <w:sz w:val="24"/>
          <w:szCs w:val="24"/>
        </w:rPr>
        <w:t>КУЙТУНСКИЙ РАЙОН</w:t>
      </w:r>
    </w:p>
    <w:p w:rsidR="00145E48" w:rsidRPr="00057512" w:rsidRDefault="00145E48" w:rsidP="00145E4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057512">
        <w:rPr>
          <w:rFonts w:ascii="Times New Roman" w:hAnsi="Times New Roman" w:cs="Times New Roman"/>
          <w:sz w:val="24"/>
          <w:szCs w:val="24"/>
        </w:rPr>
        <w:t xml:space="preserve">АДМИНИСТРАЦИЯ  </w:t>
      </w:r>
      <w:r w:rsidR="00A605ED">
        <w:rPr>
          <w:rFonts w:ascii="Times New Roman" w:hAnsi="Times New Roman" w:cs="Times New Roman"/>
          <w:sz w:val="24"/>
          <w:szCs w:val="24"/>
        </w:rPr>
        <w:t>ХАРИКСКОГО</w:t>
      </w:r>
    </w:p>
    <w:p w:rsidR="00145E48" w:rsidRPr="00057512" w:rsidRDefault="00145E48" w:rsidP="00145E4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057512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</w:p>
    <w:p w:rsidR="00145E48" w:rsidRPr="00057512" w:rsidRDefault="00145E48" w:rsidP="00145E4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057512">
        <w:rPr>
          <w:rFonts w:ascii="Times New Roman" w:hAnsi="Times New Roman" w:cs="Times New Roman"/>
          <w:sz w:val="24"/>
          <w:szCs w:val="24"/>
        </w:rPr>
        <w:t>П О С Т А Н О В Л Е Н И Е</w:t>
      </w:r>
    </w:p>
    <w:p w:rsidR="00145E48" w:rsidRPr="00057512" w:rsidRDefault="00145E48" w:rsidP="00145E4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145E48" w:rsidRPr="00057512" w:rsidRDefault="00C2043B" w:rsidP="00145E4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</w:t>
      </w:r>
      <w:r w:rsidR="009A7C75">
        <w:rPr>
          <w:rFonts w:ascii="Times New Roman" w:hAnsi="Times New Roman" w:cs="Times New Roman"/>
          <w:sz w:val="24"/>
          <w:szCs w:val="24"/>
        </w:rPr>
        <w:t>.</w:t>
      </w:r>
      <w:r w:rsidR="00A605ED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1</w:t>
      </w:r>
      <w:r w:rsidR="009A7C75">
        <w:rPr>
          <w:rFonts w:ascii="Times New Roman" w:hAnsi="Times New Roman" w:cs="Times New Roman"/>
          <w:sz w:val="24"/>
          <w:szCs w:val="24"/>
        </w:rPr>
        <w:t>.</w:t>
      </w:r>
      <w:r w:rsidR="00A605ED">
        <w:rPr>
          <w:rFonts w:ascii="Times New Roman" w:hAnsi="Times New Roman" w:cs="Times New Roman"/>
          <w:sz w:val="24"/>
          <w:szCs w:val="24"/>
        </w:rPr>
        <w:t>2017</w:t>
      </w:r>
      <w:r w:rsidR="00145E48" w:rsidRPr="00057512">
        <w:rPr>
          <w:rFonts w:ascii="Times New Roman" w:hAnsi="Times New Roman" w:cs="Times New Roman"/>
          <w:sz w:val="24"/>
          <w:szCs w:val="24"/>
        </w:rPr>
        <w:t xml:space="preserve"> г.                                            </w:t>
      </w:r>
      <w:r w:rsidR="00A605ED">
        <w:rPr>
          <w:rFonts w:ascii="Times New Roman" w:hAnsi="Times New Roman" w:cs="Times New Roman"/>
          <w:sz w:val="24"/>
          <w:szCs w:val="24"/>
        </w:rPr>
        <w:t>с</w:t>
      </w:r>
      <w:r w:rsidR="00145E48" w:rsidRPr="00057512">
        <w:rPr>
          <w:rFonts w:ascii="Times New Roman" w:hAnsi="Times New Roman" w:cs="Times New Roman"/>
          <w:sz w:val="24"/>
          <w:szCs w:val="24"/>
        </w:rPr>
        <w:t xml:space="preserve">. </w:t>
      </w:r>
      <w:r w:rsidR="00A605ED">
        <w:rPr>
          <w:rFonts w:ascii="Times New Roman" w:hAnsi="Times New Roman" w:cs="Times New Roman"/>
          <w:sz w:val="24"/>
          <w:szCs w:val="24"/>
        </w:rPr>
        <w:t>Харик</w:t>
      </w:r>
      <w:r w:rsidR="00145E48" w:rsidRPr="0005751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№</w:t>
      </w:r>
      <w:r>
        <w:rPr>
          <w:rFonts w:ascii="Times New Roman" w:hAnsi="Times New Roman" w:cs="Times New Roman"/>
          <w:sz w:val="24"/>
          <w:szCs w:val="24"/>
        </w:rPr>
        <w:t>9</w:t>
      </w:r>
    </w:p>
    <w:p w:rsidR="00145E48" w:rsidRPr="00057512" w:rsidRDefault="00145E48" w:rsidP="00145E48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145E48" w:rsidRPr="00057512" w:rsidRDefault="00145E48" w:rsidP="00145E48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057512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«Об утверждении административного </w:t>
      </w:r>
    </w:p>
    <w:p w:rsidR="00145E48" w:rsidRPr="00057512" w:rsidRDefault="00145E48" w:rsidP="00145E48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057512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регламента предоставления муниципальной  </w:t>
      </w:r>
    </w:p>
    <w:p w:rsidR="00145E48" w:rsidRPr="00057512" w:rsidRDefault="00145E48" w:rsidP="00145E4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57512">
        <w:rPr>
          <w:rFonts w:ascii="Times New Roman" w:hAnsi="Times New Roman" w:cs="Times New Roman"/>
          <w:b/>
          <w:bCs/>
          <w:snapToGrid w:val="0"/>
          <w:color w:val="000000"/>
          <w:sz w:val="24"/>
          <w:szCs w:val="24"/>
        </w:rPr>
        <w:t>услуги</w:t>
      </w:r>
      <w:r w:rsidRPr="00057512">
        <w:rPr>
          <w:rFonts w:ascii="Times New Roman" w:hAnsi="Times New Roman" w:cs="Times New Roman"/>
          <w:b/>
          <w:bCs/>
          <w:sz w:val="24"/>
          <w:szCs w:val="24"/>
        </w:rPr>
        <w:t xml:space="preserve"> «Обмен земельных участков, </w:t>
      </w:r>
    </w:p>
    <w:p w:rsidR="00145E48" w:rsidRPr="00057512" w:rsidRDefault="00145E48" w:rsidP="00145E4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57512">
        <w:rPr>
          <w:rFonts w:ascii="Times New Roman" w:hAnsi="Times New Roman" w:cs="Times New Roman"/>
          <w:b/>
          <w:bCs/>
          <w:sz w:val="24"/>
          <w:szCs w:val="24"/>
        </w:rPr>
        <w:t xml:space="preserve">находящихся в муниципальной собственности </w:t>
      </w:r>
    </w:p>
    <w:p w:rsidR="00145E48" w:rsidRPr="00057512" w:rsidRDefault="00A605ED" w:rsidP="00145E4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Харикского</w:t>
      </w:r>
      <w:r w:rsidR="00145E48" w:rsidRPr="00057512">
        <w:rPr>
          <w:rFonts w:ascii="Times New Roman" w:hAnsi="Times New Roman" w:cs="Times New Roman"/>
          <w:b/>
          <w:bCs/>
          <w:sz w:val="24"/>
          <w:szCs w:val="24"/>
        </w:rPr>
        <w:t xml:space="preserve"> муниципального образования, на </w:t>
      </w:r>
    </w:p>
    <w:p w:rsidR="00145E48" w:rsidRPr="00057512" w:rsidRDefault="00145E48" w:rsidP="00145E4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57512">
        <w:rPr>
          <w:rFonts w:ascii="Times New Roman" w:hAnsi="Times New Roman" w:cs="Times New Roman"/>
          <w:b/>
          <w:bCs/>
          <w:sz w:val="24"/>
          <w:szCs w:val="24"/>
        </w:rPr>
        <w:t>земельные участки, находящиеся в частной собственности»»</w:t>
      </w:r>
      <w:r w:rsidRPr="0005751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45E48" w:rsidRPr="00057512" w:rsidRDefault="00145E48" w:rsidP="00145E48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0000"/>
          <w:sz w:val="24"/>
          <w:szCs w:val="24"/>
        </w:rPr>
      </w:pPr>
    </w:p>
    <w:p w:rsidR="00145E48" w:rsidRPr="00057512" w:rsidRDefault="00145E48" w:rsidP="00145E4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57512">
        <w:rPr>
          <w:rFonts w:ascii="Times New Roman" w:hAnsi="Times New Roman" w:cs="Times New Roman"/>
          <w:sz w:val="24"/>
          <w:szCs w:val="24"/>
        </w:rPr>
        <w:t>В соответствии с Земельным кодексом Российской Федерации, Градостроительным кодексом Рос</w:t>
      </w:r>
      <w:r w:rsidR="00057512">
        <w:rPr>
          <w:rFonts w:ascii="Times New Roman" w:hAnsi="Times New Roman" w:cs="Times New Roman"/>
          <w:sz w:val="24"/>
          <w:szCs w:val="24"/>
        </w:rPr>
        <w:softHyphen/>
      </w:r>
      <w:r w:rsidRPr="00057512">
        <w:rPr>
          <w:rFonts w:ascii="Times New Roman" w:hAnsi="Times New Roman" w:cs="Times New Roman"/>
          <w:sz w:val="24"/>
          <w:szCs w:val="24"/>
        </w:rPr>
        <w:t xml:space="preserve">сийской Федерации, Федеральным законом от 6 октября 2003 года №131-ФЗ «Об общих принципах организации местного самоуправления в Российской Федерации»; </w:t>
      </w:r>
      <w:r w:rsidRPr="00057512">
        <w:rPr>
          <w:rFonts w:ascii="Times New Roman" w:hAnsi="Times New Roman" w:cs="Times New Roman"/>
          <w:color w:val="000000"/>
          <w:sz w:val="24"/>
          <w:szCs w:val="24"/>
        </w:rPr>
        <w:t>Федеральным законом от 27 июля 2010 года №210-ФЗ «Об организации предоставления государственных и муниципальных ус</w:t>
      </w:r>
      <w:r w:rsidR="00057512">
        <w:rPr>
          <w:rFonts w:ascii="Times New Roman" w:hAnsi="Times New Roman" w:cs="Times New Roman"/>
          <w:color w:val="000000"/>
          <w:sz w:val="24"/>
          <w:szCs w:val="24"/>
        </w:rPr>
        <w:softHyphen/>
      </w:r>
      <w:r w:rsidRPr="00057512">
        <w:rPr>
          <w:rFonts w:ascii="Times New Roman" w:hAnsi="Times New Roman" w:cs="Times New Roman"/>
          <w:color w:val="000000"/>
          <w:sz w:val="24"/>
          <w:szCs w:val="24"/>
        </w:rPr>
        <w:t>луг»,</w:t>
      </w:r>
      <w:r w:rsidRPr="00057512">
        <w:rPr>
          <w:rFonts w:ascii="Times New Roman" w:hAnsi="Times New Roman" w:cs="Times New Roman"/>
          <w:sz w:val="24"/>
          <w:szCs w:val="24"/>
        </w:rPr>
        <w:t xml:space="preserve"> руководствуясь Постановлением администрации </w:t>
      </w:r>
      <w:r w:rsidR="00A605ED">
        <w:rPr>
          <w:rFonts w:ascii="Times New Roman" w:hAnsi="Times New Roman" w:cs="Times New Roman"/>
          <w:sz w:val="24"/>
          <w:szCs w:val="24"/>
        </w:rPr>
        <w:t>Харикского</w:t>
      </w:r>
      <w:r w:rsidRPr="00057512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от 25.05.2013 года №42 «Об утверждении Положения о порядке разработки и утверждения админист</w:t>
      </w:r>
      <w:r w:rsidR="00057512">
        <w:rPr>
          <w:rFonts w:ascii="Times New Roman" w:hAnsi="Times New Roman" w:cs="Times New Roman"/>
          <w:sz w:val="24"/>
          <w:szCs w:val="24"/>
        </w:rPr>
        <w:softHyphen/>
      </w:r>
      <w:r w:rsidRPr="00057512">
        <w:rPr>
          <w:rFonts w:ascii="Times New Roman" w:hAnsi="Times New Roman" w:cs="Times New Roman"/>
          <w:sz w:val="24"/>
          <w:szCs w:val="24"/>
        </w:rPr>
        <w:t xml:space="preserve">ративных регламентов муниципальных услуг </w:t>
      </w:r>
      <w:r w:rsidR="00A605ED">
        <w:rPr>
          <w:rFonts w:ascii="Times New Roman" w:hAnsi="Times New Roman" w:cs="Times New Roman"/>
          <w:sz w:val="24"/>
          <w:szCs w:val="24"/>
        </w:rPr>
        <w:t>Харикского</w:t>
      </w:r>
      <w:r w:rsidRPr="00057512">
        <w:rPr>
          <w:rFonts w:ascii="Times New Roman" w:hAnsi="Times New Roman" w:cs="Times New Roman"/>
          <w:sz w:val="24"/>
          <w:szCs w:val="24"/>
        </w:rPr>
        <w:t xml:space="preserve"> сельского поселения» и Уставом </w:t>
      </w:r>
      <w:r w:rsidR="00A605ED">
        <w:rPr>
          <w:rFonts w:ascii="Times New Roman" w:hAnsi="Times New Roman" w:cs="Times New Roman"/>
          <w:sz w:val="24"/>
          <w:szCs w:val="24"/>
        </w:rPr>
        <w:t>Хари</w:t>
      </w:r>
      <w:r w:rsidR="00A605ED">
        <w:rPr>
          <w:rFonts w:ascii="Times New Roman" w:hAnsi="Times New Roman" w:cs="Times New Roman"/>
          <w:sz w:val="24"/>
          <w:szCs w:val="24"/>
        </w:rPr>
        <w:t>к</w:t>
      </w:r>
      <w:r w:rsidR="00A605ED">
        <w:rPr>
          <w:rFonts w:ascii="Times New Roman" w:hAnsi="Times New Roman" w:cs="Times New Roman"/>
          <w:sz w:val="24"/>
          <w:szCs w:val="24"/>
        </w:rPr>
        <w:t>ского</w:t>
      </w:r>
      <w:r w:rsidRPr="00057512">
        <w:rPr>
          <w:rFonts w:ascii="Times New Roman" w:hAnsi="Times New Roman" w:cs="Times New Roman"/>
          <w:sz w:val="24"/>
          <w:szCs w:val="24"/>
        </w:rPr>
        <w:t xml:space="preserve"> муниципального образования, администрация </w:t>
      </w:r>
      <w:r w:rsidR="00A605ED">
        <w:rPr>
          <w:rFonts w:ascii="Times New Roman" w:hAnsi="Times New Roman" w:cs="Times New Roman"/>
          <w:sz w:val="24"/>
          <w:szCs w:val="24"/>
        </w:rPr>
        <w:t>Харикского</w:t>
      </w:r>
      <w:r w:rsidRPr="00057512">
        <w:rPr>
          <w:rFonts w:ascii="Times New Roman" w:hAnsi="Times New Roman" w:cs="Times New Roman"/>
          <w:sz w:val="24"/>
          <w:szCs w:val="24"/>
        </w:rPr>
        <w:t xml:space="preserve"> муниципального образования</w:t>
      </w:r>
    </w:p>
    <w:p w:rsidR="00145E48" w:rsidRPr="007C2D98" w:rsidRDefault="00145E48" w:rsidP="00145E48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C2D98">
        <w:rPr>
          <w:rFonts w:ascii="Times New Roman" w:hAnsi="Times New Roman" w:cs="Times New Roman"/>
          <w:b/>
          <w:sz w:val="24"/>
          <w:szCs w:val="24"/>
        </w:rPr>
        <w:t>ПОСТАНОВЛЯЕТ:</w:t>
      </w:r>
    </w:p>
    <w:p w:rsidR="00145E48" w:rsidRPr="00057512" w:rsidRDefault="00145E48" w:rsidP="00145E4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57512">
        <w:rPr>
          <w:rFonts w:ascii="Times New Roman" w:hAnsi="Times New Roman" w:cs="Times New Roman"/>
          <w:sz w:val="24"/>
          <w:szCs w:val="24"/>
        </w:rPr>
        <w:t xml:space="preserve">1. Утвердить Административный регламент предоставления муниципальной услуги «Обмен земельных участков, находящихся в муниципальной собственности </w:t>
      </w:r>
      <w:r w:rsidR="00A605ED">
        <w:rPr>
          <w:rFonts w:ascii="Times New Roman" w:hAnsi="Times New Roman" w:cs="Times New Roman"/>
          <w:sz w:val="24"/>
          <w:szCs w:val="24"/>
        </w:rPr>
        <w:t>Харикского</w:t>
      </w:r>
      <w:r w:rsidRPr="00057512">
        <w:rPr>
          <w:rFonts w:ascii="Times New Roman" w:hAnsi="Times New Roman" w:cs="Times New Roman"/>
          <w:sz w:val="24"/>
          <w:szCs w:val="24"/>
        </w:rPr>
        <w:t xml:space="preserve"> муниципального образования, на земельные участки, находя</w:t>
      </w:r>
      <w:r w:rsidR="00A605ED">
        <w:rPr>
          <w:rFonts w:ascii="Times New Roman" w:hAnsi="Times New Roman" w:cs="Times New Roman"/>
          <w:sz w:val="24"/>
          <w:szCs w:val="24"/>
        </w:rPr>
        <w:t>щиеся в частной собственности», согласно приложения.</w:t>
      </w:r>
    </w:p>
    <w:p w:rsidR="00145E48" w:rsidRPr="00057512" w:rsidRDefault="00145E48" w:rsidP="00145E48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color w:val="000000"/>
          <w:sz w:val="24"/>
          <w:szCs w:val="24"/>
        </w:rPr>
      </w:pPr>
      <w:r w:rsidRPr="00057512">
        <w:rPr>
          <w:rFonts w:ascii="Times New Roman" w:hAnsi="Times New Roman" w:cs="Times New Roman"/>
          <w:color w:val="000000"/>
          <w:sz w:val="24"/>
          <w:szCs w:val="24"/>
        </w:rPr>
        <w:t xml:space="preserve">2. Настоящее постановление опубликовать в  «Муниципальном  вестнике» и разместить на официальном сайте </w:t>
      </w:r>
      <w:r w:rsidR="00A605ED">
        <w:rPr>
          <w:rFonts w:ascii="Times New Roman" w:hAnsi="Times New Roman" w:cs="Times New Roman"/>
          <w:color w:val="000000"/>
          <w:sz w:val="24"/>
          <w:szCs w:val="24"/>
        </w:rPr>
        <w:t>Харикского</w:t>
      </w:r>
      <w:r w:rsidRPr="00057512">
        <w:rPr>
          <w:rFonts w:ascii="Times New Roman" w:hAnsi="Times New Roman" w:cs="Times New Roman"/>
          <w:color w:val="000000"/>
          <w:sz w:val="24"/>
          <w:szCs w:val="24"/>
        </w:rPr>
        <w:t xml:space="preserve"> муниципального образования в сети «Интернет»</w:t>
      </w:r>
      <w:r w:rsidR="00A605ED" w:rsidRPr="00A605ED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</w:t>
      </w:r>
      <w:r w:rsidR="00A605ED" w:rsidRPr="00A605ED">
        <w:rPr>
          <w:rFonts w:ascii="Times New Roman" w:hAnsi="Times New Roman" w:cs="Times New Roman"/>
          <w:color w:val="000000"/>
          <w:sz w:val="24"/>
          <w:szCs w:val="24"/>
          <w:u w:val="single"/>
          <w:lang w:val="en-US"/>
        </w:rPr>
        <w:t>http</w:t>
      </w:r>
      <w:r w:rsidR="00A605ED" w:rsidRPr="00A605ED">
        <w:rPr>
          <w:rFonts w:ascii="Times New Roman" w:hAnsi="Times New Roman" w:cs="Times New Roman"/>
          <w:color w:val="000000"/>
          <w:sz w:val="24"/>
          <w:szCs w:val="24"/>
          <w:u w:val="single"/>
        </w:rPr>
        <w:t>://</w:t>
      </w:r>
      <w:r w:rsidR="00A605ED" w:rsidRPr="00A605ED">
        <w:rPr>
          <w:rFonts w:ascii="Times New Roman" w:hAnsi="Times New Roman" w:cs="Times New Roman"/>
          <w:color w:val="000000"/>
          <w:sz w:val="24"/>
          <w:szCs w:val="24"/>
          <w:u w:val="single"/>
          <w:lang w:val="en-US"/>
        </w:rPr>
        <w:t>www</w:t>
      </w:r>
      <w:r w:rsidR="00A605ED" w:rsidRPr="00A605ED">
        <w:rPr>
          <w:rFonts w:ascii="Times New Roman" w:hAnsi="Times New Roman" w:cs="Times New Roman"/>
          <w:color w:val="000000"/>
          <w:sz w:val="24"/>
          <w:szCs w:val="24"/>
          <w:u w:val="single"/>
        </w:rPr>
        <w:t>.Харик.рф/</w:t>
      </w:r>
      <w:r w:rsidRPr="00057512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145E48" w:rsidRPr="00057512" w:rsidRDefault="00145E48" w:rsidP="00145E48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color w:val="000000"/>
          <w:sz w:val="24"/>
          <w:szCs w:val="24"/>
        </w:rPr>
      </w:pPr>
      <w:r w:rsidRPr="00057512">
        <w:rPr>
          <w:rFonts w:ascii="Times New Roman" w:hAnsi="Times New Roman" w:cs="Times New Roman"/>
          <w:color w:val="000000"/>
          <w:sz w:val="24"/>
          <w:szCs w:val="24"/>
        </w:rPr>
        <w:t>3. Контроль за исполнением настоящего постановления оставляю за собой.</w:t>
      </w:r>
    </w:p>
    <w:p w:rsidR="00145E48" w:rsidRPr="00057512" w:rsidRDefault="00145E48" w:rsidP="00145E48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color w:val="000000"/>
          <w:sz w:val="24"/>
          <w:szCs w:val="24"/>
        </w:rPr>
      </w:pPr>
    </w:p>
    <w:p w:rsidR="00A605ED" w:rsidRDefault="00A605ED" w:rsidP="00145E4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45E48" w:rsidRPr="00057512" w:rsidRDefault="00145E48" w:rsidP="00145E48">
      <w:pPr>
        <w:jc w:val="both"/>
        <w:rPr>
          <w:rFonts w:ascii="Times New Roman" w:hAnsi="Times New Roman" w:cs="Times New Roman"/>
          <w:sz w:val="24"/>
          <w:szCs w:val="24"/>
        </w:rPr>
      </w:pPr>
      <w:r w:rsidRPr="00057512">
        <w:rPr>
          <w:rFonts w:ascii="Times New Roman" w:hAnsi="Times New Roman" w:cs="Times New Roman"/>
          <w:sz w:val="24"/>
          <w:szCs w:val="24"/>
        </w:rPr>
        <w:t xml:space="preserve">Глава администрации </w:t>
      </w:r>
      <w:r w:rsidR="00A605ED">
        <w:rPr>
          <w:rFonts w:ascii="Times New Roman" w:hAnsi="Times New Roman" w:cs="Times New Roman"/>
          <w:sz w:val="24"/>
          <w:szCs w:val="24"/>
        </w:rPr>
        <w:t>Харикского</w:t>
      </w:r>
      <w:r w:rsidRPr="00057512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    </w:t>
      </w:r>
      <w:r w:rsidR="00A605ED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Pr="00057512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A605ED">
        <w:rPr>
          <w:rFonts w:ascii="Times New Roman" w:hAnsi="Times New Roman" w:cs="Times New Roman"/>
          <w:sz w:val="24"/>
          <w:szCs w:val="24"/>
        </w:rPr>
        <w:t>А.А. Тк</w:t>
      </w:r>
      <w:r w:rsidR="00A605ED">
        <w:rPr>
          <w:rFonts w:ascii="Times New Roman" w:hAnsi="Times New Roman" w:cs="Times New Roman"/>
          <w:sz w:val="24"/>
          <w:szCs w:val="24"/>
        </w:rPr>
        <w:t>а</w:t>
      </w:r>
      <w:r w:rsidR="00A605ED">
        <w:rPr>
          <w:rFonts w:ascii="Times New Roman" w:hAnsi="Times New Roman" w:cs="Times New Roman"/>
          <w:sz w:val="24"/>
          <w:szCs w:val="24"/>
        </w:rPr>
        <w:t>чёв</w:t>
      </w:r>
    </w:p>
    <w:p w:rsidR="00F278AD" w:rsidRPr="00057512" w:rsidRDefault="00F278AD" w:rsidP="00AA51AB">
      <w:pPr>
        <w:widowControl w:val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F278AD" w:rsidRPr="00057512" w:rsidRDefault="00F278AD" w:rsidP="00AA51AB">
      <w:pPr>
        <w:widowControl w:val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F278AD" w:rsidRPr="00057512" w:rsidRDefault="00F278AD" w:rsidP="00AA51AB">
      <w:pPr>
        <w:widowControl w:val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F278AD" w:rsidRPr="00057512" w:rsidRDefault="00F278AD" w:rsidP="00AA51AB">
      <w:pPr>
        <w:widowControl w:val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145E48" w:rsidRPr="00057512" w:rsidRDefault="00145E48" w:rsidP="00AA51AB">
      <w:pPr>
        <w:widowControl w:val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145E48" w:rsidRPr="00057512" w:rsidRDefault="00145E48" w:rsidP="00AA51AB">
      <w:pPr>
        <w:widowControl w:val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145E48" w:rsidRPr="00057512" w:rsidRDefault="00145E48" w:rsidP="00AA51AB">
      <w:pPr>
        <w:widowControl w:val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145E48" w:rsidRPr="00057512" w:rsidRDefault="00145E48" w:rsidP="00145E48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145E48" w:rsidRPr="00057512" w:rsidRDefault="00145E48" w:rsidP="00145E48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145E48" w:rsidRPr="00057512" w:rsidRDefault="00145E48" w:rsidP="00145E48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145E48" w:rsidRPr="00057512" w:rsidRDefault="00145E48" w:rsidP="00145E48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145E48" w:rsidRPr="00057512" w:rsidRDefault="00145E48" w:rsidP="00145E48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F5352B" w:rsidRPr="00057512" w:rsidRDefault="00F5352B" w:rsidP="00145E48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F5352B" w:rsidRDefault="00F5352B" w:rsidP="00145E48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057512" w:rsidRDefault="00057512" w:rsidP="00145E48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145E48" w:rsidRPr="00057512" w:rsidRDefault="00145E48" w:rsidP="00145E48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057512">
        <w:rPr>
          <w:rFonts w:ascii="Times New Roman" w:hAnsi="Times New Roman" w:cs="Times New Roman"/>
          <w:sz w:val="24"/>
          <w:szCs w:val="24"/>
        </w:rPr>
        <w:t>Утвержден</w:t>
      </w:r>
    </w:p>
    <w:p w:rsidR="00145E48" w:rsidRPr="00057512" w:rsidRDefault="00145E48" w:rsidP="00145E4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57512">
        <w:rPr>
          <w:rFonts w:ascii="Times New Roman" w:hAnsi="Times New Roman" w:cs="Times New Roman"/>
          <w:sz w:val="24"/>
          <w:szCs w:val="24"/>
        </w:rPr>
        <w:t xml:space="preserve">  Постановлением</w:t>
      </w:r>
    </w:p>
    <w:p w:rsidR="00145E48" w:rsidRPr="00057512" w:rsidRDefault="00145E48" w:rsidP="00145E4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57512">
        <w:rPr>
          <w:rFonts w:ascii="Times New Roman" w:hAnsi="Times New Roman" w:cs="Times New Roman"/>
          <w:sz w:val="24"/>
          <w:szCs w:val="24"/>
        </w:rPr>
        <w:t>Администрации</w:t>
      </w:r>
    </w:p>
    <w:p w:rsidR="00145E48" w:rsidRPr="00057512" w:rsidRDefault="00145E48" w:rsidP="00145E4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57512">
        <w:rPr>
          <w:rFonts w:ascii="Times New Roman" w:hAnsi="Times New Roman" w:cs="Times New Roman"/>
          <w:sz w:val="24"/>
          <w:szCs w:val="24"/>
        </w:rPr>
        <w:t xml:space="preserve"> </w:t>
      </w:r>
      <w:r w:rsidR="00A605ED">
        <w:rPr>
          <w:rFonts w:ascii="Times New Roman" w:hAnsi="Times New Roman" w:cs="Times New Roman"/>
          <w:sz w:val="24"/>
          <w:szCs w:val="24"/>
        </w:rPr>
        <w:t>Харикского</w:t>
      </w:r>
      <w:r w:rsidRPr="00057512">
        <w:rPr>
          <w:rFonts w:ascii="Times New Roman" w:hAnsi="Times New Roman" w:cs="Times New Roman"/>
          <w:sz w:val="24"/>
          <w:szCs w:val="24"/>
        </w:rPr>
        <w:t xml:space="preserve"> муниципального образования</w:t>
      </w:r>
    </w:p>
    <w:p w:rsidR="00145E48" w:rsidRPr="00057512" w:rsidRDefault="00145E48" w:rsidP="00145E4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57512">
        <w:rPr>
          <w:rFonts w:ascii="Times New Roman" w:hAnsi="Times New Roman" w:cs="Times New Roman"/>
          <w:sz w:val="24"/>
          <w:szCs w:val="24"/>
        </w:rPr>
        <w:t xml:space="preserve">от </w:t>
      </w:r>
      <w:r w:rsidR="00C2043B">
        <w:rPr>
          <w:rFonts w:ascii="Times New Roman" w:hAnsi="Times New Roman" w:cs="Times New Roman"/>
          <w:sz w:val="24"/>
          <w:szCs w:val="24"/>
        </w:rPr>
        <w:t>23</w:t>
      </w:r>
      <w:r w:rsidR="009A7C75">
        <w:rPr>
          <w:rFonts w:ascii="Times New Roman" w:hAnsi="Times New Roman" w:cs="Times New Roman"/>
          <w:sz w:val="24"/>
          <w:szCs w:val="24"/>
        </w:rPr>
        <w:t>.</w:t>
      </w:r>
      <w:r w:rsidR="00A605ED">
        <w:rPr>
          <w:rFonts w:ascii="Times New Roman" w:hAnsi="Times New Roman" w:cs="Times New Roman"/>
          <w:sz w:val="24"/>
          <w:szCs w:val="24"/>
        </w:rPr>
        <w:t>0</w:t>
      </w:r>
      <w:r w:rsidR="00C2043B">
        <w:rPr>
          <w:rFonts w:ascii="Times New Roman" w:hAnsi="Times New Roman" w:cs="Times New Roman"/>
          <w:sz w:val="24"/>
          <w:szCs w:val="24"/>
        </w:rPr>
        <w:t>1</w:t>
      </w:r>
      <w:r w:rsidR="009A7C75">
        <w:rPr>
          <w:rFonts w:ascii="Times New Roman" w:hAnsi="Times New Roman" w:cs="Times New Roman"/>
          <w:sz w:val="24"/>
          <w:szCs w:val="24"/>
        </w:rPr>
        <w:t>.</w:t>
      </w:r>
      <w:r w:rsidRPr="00057512">
        <w:rPr>
          <w:rFonts w:ascii="Times New Roman" w:hAnsi="Times New Roman" w:cs="Times New Roman"/>
          <w:sz w:val="24"/>
          <w:szCs w:val="24"/>
        </w:rPr>
        <w:t>201</w:t>
      </w:r>
      <w:r w:rsidR="00A605ED">
        <w:rPr>
          <w:rFonts w:ascii="Times New Roman" w:hAnsi="Times New Roman" w:cs="Times New Roman"/>
          <w:sz w:val="24"/>
          <w:szCs w:val="24"/>
        </w:rPr>
        <w:t>7</w:t>
      </w:r>
      <w:r w:rsidR="009A7C75">
        <w:rPr>
          <w:rFonts w:ascii="Times New Roman" w:hAnsi="Times New Roman" w:cs="Times New Roman"/>
          <w:sz w:val="24"/>
          <w:szCs w:val="24"/>
        </w:rPr>
        <w:t xml:space="preserve"> </w:t>
      </w:r>
      <w:r w:rsidRPr="00057512">
        <w:rPr>
          <w:rFonts w:ascii="Times New Roman" w:hAnsi="Times New Roman" w:cs="Times New Roman"/>
          <w:sz w:val="24"/>
          <w:szCs w:val="24"/>
        </w:rPr>
        <w:t>г</w:t>
      </w:r>
      <w:r w:rsidR="009A7C75">
        <w:rPr>
          <w:rFonts w:ascii="Times New Roman" w:hAnsi="Times New Roman" w:cs="Times New Roman"/>
          <w:sz w:val="24"/>
          <w:szCs w:val="24"/>
        </w:rPr>
        <w:t>ода</w:t>
      </w:r>
      <w:r w:rsidRPr="00057512">
        <w:rPr>
          <w:rFonts w:ascii="Times New Roman" w:hAnsi="Times New Roman" w:cs="Times New Roman"/>
          <w:sz w:val="24"/>
          <w:szCs w:val="24"/>
        </w:rPr>
        <w:t xml:space="preserve"> №</w:t>
      </w:r>
      <w:r w:rsidR="00C2043B">
        <w:rPr>
          <w:rFonts w:ascii="Times New Roman" w:hAnsi="Times New Roman" w:cs="Times New Roman"/>
          <w:sz w:val="24"/>
          <w:szCs w:val="24"/>
        </w:rPr>
        <w:t>9</w:t>
      </w:r>
      <w:r w:rsidRPr="0005751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278AD" w:rsidRPr="00057512" w:rsidRDefault="00145E48" w:rsidP="00F5352B">
      <w:pPr>
        <w:pStyle w:val="a9"/>
        <w:widowControl w:val="0"/>
        <w:tabs>
          <w:tab w:val="left" w:pos="0"/>
        </w:tabs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057512"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Административный регламент предоставления муниципальной услуги «Обмен земельных участков, находящихся в муниципальной собственности </w:t>
      </w:r>
      <w:r w:rsidR="00A605ED"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t>Харикского</w:t>
      </w:r>
      <w:r w:rsidRPr="00057512"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муниципального образования, на земельные участки, находящиеся в частной собственности»</w:t>
      </w:r>
    </w:p>
    <w:p w:rsidR="00F278AD" w:rsidRPr="00057512" w:rsidRDefault="00F278AD" w:rsidP="00F5352B">
      <w:pPr>
        <w:pStyle w:val="a9"/>
        <w:widowControl w:val="0"/>
        <w:tabs>
          <w:tab w:val="left" w:pos="0"/>
        </w:tabs>
        <w:ind w:left="72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057512">
        <w:rPr>
          <w:rFonts w:ascii="Times New Roman" w:hAnsi="Times New Roman" w:cs="Times New Roman"/>
          <w:b/>
          <w:bCs/>
          <w:color w:val="000000"/>
          <w:sz w:val="24"/>
          <w:szCs w:val="24"/>
        </w:rPr>
        <w:t>1. ОБЩИЕ ПОЛОЖЕНИЯ</w:t>
      </w:r>
    </w:p>
    <w:p w:rsidR="00F278AD" w:rsidRPr="007C2D98" w:rsidRDefault="00F278AD" w:rsidP="00F5352B">
      <w:pPr>
        <w:widowControl w:val="0"/>
        <w:tabs>
          <w:tab w:val="left" w:pos="0"/>
        </w:tabs>
        <w:autoSpaceDE w:val="0"/>
        <w:autoSpaceDN w:val="0"/>
        <w:adjustRightInd w:val="0"/>
        <w:jc w:val="center"/>
        <w:outlineLvl w:val="2"/>
        <w:rPr>
          <w:rFonts w:ascii="Times New Roman" w:hAnsi="Times New Roman" w:cs="Times New Roman"/>
          <w:b/>
          <w:i/>
          <w:iCs/>
          <w:sz w:val="24"/>
          <w:szCs w:val="24"/>
        </w:rPr>
      </w:pPr>
      <w:r w:rsidRPr="007C2D98">
        <w:rPr>
          <w:rFonts w:ascii="Times New Roman" w:hAnsi="Times New Roman" w:cs="Times New Roman"/>
          <w:b/>
          <w:i/>
          <w:iCs/>
          <w:sz w:val="24"/>
          <w:szCs w:val="24"/>
        </w:rPr>
        <w:t>Глава 1. ПРЕДМЕТ РЕГУЛИРОВАНИЯ АДМИНИСТРАТИВНОГО РЕГЛАМЕНТА</w:t>
      </w:r>
    </w:p>
    <w:p w:rsidR="00F278AD" w:rsidRPr="00057512" w:rsidRDefault="00F278AD" w:rsidP="00F5352B">
      <w:pPr>
        <w:pStyle w:val="a9"/>
        <w:widowControl w:val="0"/>
        <w:tabs>
          <w:tab w:val="left" w:pos="0"/>
        </w:tabs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57512">
        <w:rPr>
          <w:rFonts w:ascii="Times New Roman" w:hAnsi="Times New Roman" w:cs="Times New Roman"/>
          <w:color w:val="000000"/>
          <w:sz w:val="24"/>
          <w:szCs w:val="24"/>
        </w:rPr>
        <w:t xml:space="preserve">1. Административный регламент предоставления муниципальной услуги «Обмен земельных участков, находящихся в государственной и муниципальной  собственности, на земельные участки, находящиеся в частной собственности» на территории </w:t>
      </w:r>
      <w:r w:rsidR="00A605ED">
        <w:rPr>
          <w:rFonts w:ascii="Times New Roman" w:hAnsi="Times New Roman" w:cs="Times New Roman"/>
          <w:color w:val="000000"/>
          <w:sz w:val="24"/>
          <w:szCs w:val="24"/>
        </w:rPr>
        <w:t>Харикского</w:t>
      </w:r>
      <w:r w:rsidR="00145E48" w:rsidRPr="0005751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57512">
        <w:rPr>
          <w:rFonts w:ascii="Times New Roman" w:hAnsi="Times New Roman" w:cs="Times New Roman"/>
          <w:color w:val="000000"/>
          <w:sz w:val="24"/>
          <w:szCs w:val="24"/>
        </w:rPr>
        <w:t>муниципального образования (далее - административный регламент), разработан в целях повышения качества и эффективности исполнения вышеуказанной муниципальной услуги, организации общедоступных процедур, создания условий и формирования правил для потенциальных участников земельных отношений, возникающих при предоставлении муниципальной услуги, и определяет сроки и последовательность действий (административных процедур) при осуществлении полномочий по предоставлению земельных участков.</w:t>
      </w:r>
    </w:p>
    <w:p w:rsidR="00F278AD" w:rsidRPr="00057512" w:rsidRDefault="00F278AD" w:rsidP="00F5352B">
      <w:pPr>
        <w:pStyle w:val="ConsPlusNormal"/>
        <w:tabs>
          <w:tab w:val="left" w:pos="0"/>
        </w:tabs>
        <w:ind w:firstLine="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057512">
        <w:rPr>
          <w:rFonts w:ascii="Times New Roman" w:hAnsi="Times New Roman" w:cs="Times New Roman"/>
          <w:color w:val="000000"/>
          <w:sz w:val="24"/>
          <w:szCs w:val="24"/>
        </w:rPr>
        <w:t>2. Административный регламент распространяется на отношения, возникающие при обмене земельных участков, находящихся в государственной и муниципальной  собственности, на земельные участки, находящиеся в частной собственности</w:t>
      </w:r>
      <w:r w:rsidRPr="0005751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F278AD" w:rsidRPr="007C2D98" w:rsidRDefault="00F278AD" w:rsidP="00F5352B">
      <w:pPr>
        <w:widowControl w:val="0"/>
        <w:tabs>
          <w:tab w:val="left" w:pos="0"/>
        </w:tabs>
        <w:autoSpaceDE w:val="0"/>
        <w:autoSpaceDN w:val="0"/>
        <w:adjustRightInd w:val="0"/>
        <w:jc w:val="center"/>
        <w:outlineLvl w:val="2"/>
        <w:rPr>
          <w:rFonts w:ascii="Times New Roman" w:hAnsi="Times New Roman" w:cs="Times New Roman"/>
          <w:b/>
          <w:i/>
          <w:iCs/>
          <w:sz w:val="24"/>
          <w:szCs w:val="24"/>
        </w:rPr>
      </w:pPr>
      <w:r w:rsidRPr="007C2D98">
        <w:rPr>
          <w:rFonts w:ascii="Times New Roman" w:hAnsi="Times New Roman" w:cs="Times New Roman"/>
          <w:b/>
          <w:i/>
          <w:iCs/>
          <w:sz w:val="24"/>
          <w:szCs w:val="24"/>
        </w:rPr>
        <w:t>Глава 2. КРУГ ЗАЯВИТЕЛЕЙ</w:t>
      </w:r>
    </w:p>
    <w:p w:rsidR="00F278AD" w:rsidRPr="00057512" w:rsidRDefault="00F278AD" w:rsidP="00F5352B">
      <w:pPr>
        <w:tabs>
          <w:tab w:val="left" w:pos="0"/>
        </w:tabs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1" w:name="Par51"/>
      <w:bookmarkEnd w:id="1"/>
      <w:r w:rsidRPr="00057512">
        <w:rPr>
          <w:rFonts w:ascii="Times New Roman" w:hAnsi="Times New Roman" w:cs="Times New Roman"/>
          <w:sz w:val="24"/>
          <w:szCs w:val="24"/>
        </w:rPr>
        <w:t>3. </w:t>
      </w:r>
      <w:r w:rsidRPr="00057512">
        <w:rPr>
          <w:rFonts w:ascii="Times New Roman" w:hAnsi="Times New Roman" w:cs="Times New Roman"/>
          <w:color w:val="000000"/>
          <w:sz w:val="24"/>
          <w:szCs w:val="24"/>
        </w:rPr>
        <w:t>Муниципальная услуга предоставляется физическим  и юридическим лицам (далее-</w:t>
      </w:r>
      <w:r w:rsidR="00145E48" w:rsidRPr="0005751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57512">
        <w:rPr>
          <w:rFonts w:ascii="Times New Roman" w:hAnsi="Times New Roman" w:cs="Times New Roman"/>
          <w:color w:val="000000"/>
          <w:sz w:val="24"/>
          <w:szCs w:val="24"/>
        </w:rPr>
        <w:t xml:space="preserve">заявители). </w:t>
      </w:r>
    </w:p>
    <w:p w:rsidR="00F278AD" w:rsidRPr="00057512" w:rsidRDefault="00F278AD" w:rsidP="00F5352B">
      <w:pPr>
        <w:tabs>
          <w:tab w:val="left" w:pos="0"/>
        </w:tabs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57512">
        <w:rPr>
          <w:rFonts w:ascii="Times New Roman" w:hAnsi="Times New Roman" w:cs="Times New Roman"/>
          <w:sz w:val="24"/>
          <w:szCs w:val="24"/>
          <w:lang w:eastAsia="en-US"/>
        </w:rPr>
        <w:t xml:space="preserve">4. От </w:t>
      </w:r>
      <w:r w:rsidRPr="00057512">
        <w:rPr>
          <w:rFonts w:ascii="Times New Roman" w:hAnsi="Times New Roman" w:cs="Times New Roman"/>
          <w:sz w:val="24"/>
          <w:szCs w:val="24"/>
        </w:rPr>
        <w:t>имени заявителя может действовать</w:t>
      </w:r>
      <w:r w:rsidRPr="00057512">
        <w:rPr>
          <w:rFonts w:ascii="Times New Roman" w:hAnsi="Times New Roman" w:cs="Times New Roman"/>
          <w:sz w:val="24"/>
          <w:szCs w:val="24"/>
          <w:lang w:eastAsia="en-US"/>
        </w:rPr>
        <w:t xml:space="preserve"> законный представитель, действующий на основании до</w:t>
      </w:r>
      <w:r w:rsidR="00057512">
        <w:rPr>
          <w:rFonts w:ascii="Times New Roman" w:hAnsi="Times New Roman" w:cs="Times New Roman"/>
          <w:sz w:val="24"/>
          <w:szCs w:val="24"/>
          <w:lang w:eastAsia="en-US"/>
        </w:rPr>
        <w:softHyphen/>
      </w:r>
      <w:r w:rsidRPr="00057512">
        <w:rPr>
          <w:rFonts w:ascii="Times New Roman" w:hAnsi="Times New Roman" w:cs="Times New Roman"/>
          <w:sz w:val="24"/>
          <w:szCs w:val="24"/>
          <w:lang w:eastAsia="en-US"/>
        </w:rPr>
        <w:t>веренности.</w:t>
      </w:r>
    </w:p>
    <w:p w:rsidR="00F278AD" w:rsidRPr="007C2D98" w:rsidRDefault="00F278AD" w:rsidP="00F5352B">
      <w:pPr>
        <w:widowControl w:val="0"/>
        <w:tabs>
          <w:tab w:val="left" w:pos="0"/>
        </w:tabs>
        <w:autoSpaceDE w:val="0"/>
        <w:autoSpaceDN w:val="0"/>
        <w:adjustRightInd w:val="0"/>
        <w:outlineLvl w:val="2"/>
        <w:rPr>
          <w:rFonts w:ascii="Times New Roman" w:hAnsi="Times New Roman" w:cs="Times New Roman"/>
          <w:b/>
          <w:i/>
          <w:iCs/>
          <w:sz w:val="24"/>
          <w:szCs w:val="24"/>
        </w:rPr>
      </w:pPr>
      <w:r w:rsidRPr="007C2D98">
        <w:rPr>
          <w:rFonts w:ascii="Times New Roman" w:hAnsi="Times New Roman" w:cs="Times New Roman"/>
          <w:b/>
          <w:i/>
          <w:iCs/>
          <w:sz w:val="24"/>
          <w:szCs w:val="24"/>
        </w:rPr>
        <w:t>Глава 3. ТРЕБОВАНИЯ К ПОРЯДКУ ИНФОРМИРОВАНИЯ</w:t>
      </w:r>
      <w:r w:rsidR="00145E48" w:rsidRPr="007C2D98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</w:t>
      </w:r>
      <w:r w:rsidRPr="007C2D98">
        <w:rPr>
          <w:rFonts w:ascii="Times New Roman" w:hAnsi="Times New Roman" w:cs="Times New Roman"/>
          <w:b/>
          <w:i/>
          <w:iCs/>
          <w:sz w:val="24"/>
          <w:szCs w:val="24"/>
        </w:rPr>
        <w:t>О ПРЕДОСТАВЛЕНИИМУН</w:t>
      </w:r>
      <w:r w:rsidRPr="007C2D98">
        <w:rPr>
          <w:rFonts w:ascii="Times New Roman" w:hAnsi="Times New Roman" w:cs="Times New Roman"/>
          <w:b/>
          <w:i/>
          <w:iCs/>
          <w:sz w:val="24"/>
          <w:szCs w:val="24"/>
        </w:rPr>
        <w:t>И</w:t>
      </w:r>
      <w:r w:rsidRPr="007C2D98">
        <w:rPr>
          <w:rFonts w:ascii="Times New Roman" w:hAnsi="Times New Roman" w:cs="Times New Roman"/>
          <w:b/>
          <w:i/>
          <w:iCs/>
          <w:sz w:val="24"/>
          <w:szCs w:val="24"/>
        </w:rPr>
        <w:t>ЦИ</w:t>
      </w:r>
      <w:r w:rsidR="00057512" w:rsidRPr="007C2D98">
        <w:rPr>
          <w:rFonts w:ascii="Times New Roman" w:hAnsi="Times New Roman" w:cs="Times New Roman"/>
          <w:b/>
          <w:i/>
          <w:iCs/>
          <w:sz w:val="24"/>
          <w:szCs w:val="24"/>
        </w:rPr>
        <w:softHyphen/>
      </w:r>
      <w:r w:rsidRPr="007C2D98">
        <w:rPr>
          <w:rFonts w:ascii="Times New Roman" w:hAnsi="Times New Roman" w:cs="Times New Roman"/>
          <w:b/>
          <w:i/>
          <w:iCs/>
          <w:sz w:val="24"/>
          <w:szCs w:val="24"/>
        </w:rPr>
        <w:t>ПАЛЬНОЙ УСЛУГИ</w:t>
      </w:r>
    </w:p>
    <w:p w:rsidR="00F278AD" w:rsidRPr="00057512" w:rsidRDefault="00F278AD" w:rsidP="00F5352B">
      <w:pPr>
        <w:pStyle w:val="ConsPlusNormal"/>
        <w:tabs>
          <w:tab w:val="left" w:pos="0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057512">
        <w:rPr>
          <w:rFonts w:ascii="Times New Roman" w:hAnsi="Times New Roman" w:cs="Times New Roman"/>
          <w:sz w:val="24"/>
          <w:szCs w:val="24"/>
        </w:rPr>
        <w:t>5. Для получения информации по вопросам предоставления муниципальной услуги и процедурах предоставления муниципальной услуги (далее – информация) заявитель обращается в структурное подразделение администрации муниципального образования «Оса» (далее – уполномоченный орган).</w:t>
      </w:r>
    </w:p>
    <w:p w:rsidR="00F278AD" w:rsidRPr="00057512" w:rsidRDefault="00F278AD" w:rsidP="00F5352B">
      <w:pPr>
        <w:tabs>
          <w:tab w:val="left" w:pos="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057512">
        <w:rPr>
          <w:rFonts w:ascii="Times New Roman" w:hAnsi="Times New Roman" w:cs="Times New Roman"/>
          <w:sz w:val="24"/>
          <w:szCs w:val="24"/>
        </w:rPr>
        <w:t xml:space="preserve">5.1. </w:t>
      </w:r>
      <w:r w:rsidRPr="00057512">
        <w:rPr>
          <w:rFonts w:ascii="Times New Roman" w:hAnsi="Times New Roman" w:cs="Times New Roman"/>
          <w:sz w:val="24"/>
          <w:szCs w:val="24"/>
          <w:lang w:eastAsia="en-US"/>
        </w:rPr>
        <w:t>Законодательством предусмотрена возможность получения муниципальной услуги через мно</w:t>
      </w:r>
      <w:r w:rsidR="00057512">
        <w:rPr>
          <w:rFonts w:ascii="Times New Roman" w:hAnsi="Times New Roman" w:cs="Times New Roman"/>
          <w:sz w:val="24"/>
          <w:szCs w:val="24"/>
          <w:lang w:eastAsia="en-US"/>
        </w:rPr>
        <w:softHyphen/>
      </w:r>
      <w:r w:rsidRPr="00057512">
        <w:rPr>
          <w:rFonts w:ascii="Times New Roman" w:hAnsi="Times New Roman" w:cs="Times New Roman"/>
          <w:sz w:val="24"/>
          <w:szCs w:val="24"/>
          <w:lang w:eastAsia="en-US"/>
        </w:rPr>
        <w:t>гофункциональный центр предоставления государственных и муниципальных услуг (далее – МФЦ).</w:t>
      </w:r>
    </w:p>
    <w:p w:rsidR="00F278AD" w:rsidRPr="00057512" w:rsidRDefault="00F278AD" w:rsidP="00F5352B">
      <w:pPr>
        <w:pStyle w:val="ConsPlusNormal"/>
        <w:tabs>
          <w:tab w:val="left" w:pos="0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057512">
        <w:rPr>
          <w:rFonts w:ascii="Times New Roman" w:hAnsi="Times New Roman" w:cs="Times New Roman"/>
          <w:sz w:val="24"/>
          <w:szCs w:val="24"/>
        </w:rPr>
        <w:t>6. Информация предоставляется:</w:t>
      </w:r>
    </w:p>
    <w:p w:rsidR="00F278AD" w:rsidRPr="00057512" w:rsidRDefault="00F278AD" w:rsidP="00F5352B">
      <w:pPr>
        <w:pStyle w:val="ConsPlusNormal"/>
        <w:tabs>
          <w:tab w:val="left" w:pos="0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057512">
        <w:rPr>
          <w:rFonts w:ascii="Times New Roman" w:hAnsi="Times New Roman" w:cs="Times New Roman"/>
          <w:sz w:val="24"/>
          <w:szCs w:val="24"/>
        </w:rPr>
        <w:t>а) при личном контакте с заявителями;</w:t>
      </w:r>
    </w:p>
    <w:p w:rsidR="00F278AD" w:rsidRPr="00057512" w:rsidRDefault="00F278AD" w:rsidP="00F5352B">
      <w:pPr>
        <w:pStyle w:val="ConsPlusNormal"/>
        <w:tabs>
          <w:tab w:val="left" w:pos="0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057512">
        <w:rPr>
          <w:rFonts w:ascii="Times New Roman" w:hAnsi="Times New Roman" w:cs="Times New Roman"/>
          <w:sz w:val="24"/>
          <w:szCs w:val="24"/>
        </w:rPr>
        <w:t xml:space="preserve">б) с использованием средств телефонной, факсимильной и электронной связи, в том числе через официальный сайт уполномоченного органа в информационно-телекоммуникационной сети «Интернет» – </w:t>
      </w:r>
      <w:r w:rsidRPr="00057512">
        <w:rPr>
          <w:rFonts w:ascii="Times New Roman" w:hAnsi="Times New Roman" w:cs="Times New Roman"/>
          <w:color w:val="000000"/>
          <w:sz w:val="24"/>
          <w:szCs w:val="24"/>
          <w:u w:val="single"/>
          <w:lang w:val="en-US"/>
        </w:rPr>
        <w:t>http</w:t>
      </w:r>
      <w:r w:rsidRPr="00057512">
        <w:rPr>
          <w:rFonts w:ascii="Times New Roman" w:hAnsi="Times New Roman" w:cs="Times New Roman"/>
          <w:color w:val="000000"/>
          <w:sz w:val="24"/>
          <w:szCs w:val="24"/>
          <w:u w:val="single"/>
        </w:rPr>
        <w:t>://</w:t>
      </w:r>
      <w:r w:rsidR="007C2D98">
        <w:rPr>
          <w:rFonts w:ascii="Times New Roman" w:hAnsi="Times New Roman" w:cs="Times New Roman"/>
          <w:color w:val="000000"/>
          <w:sz w:val="24"/>
          <w:szCs w:val="24"/>
          <w:u w:val="single"/>
          <w:lang w:val="en-US"/>
        </w:rPr>
        <w:t>www</w:t>
      </w:r>
      <w:r w:rsidR="007C2D98" w:rsidRPr="007C2D98">
        <w:rPr>
          <w:rFonts w:ascii="Times New Roman" w:hAnsi="Times New Roman" w:cs="Times New Roman"/>
          <w:color w:val="000000"/>
          <w:sz w:val="24"/>
          <w:szCs w:val="24"/>
          <w:u w:val="single"/>
        </w:rPr>
        <w:t>.</w:t>
      </w:r>
      <w:r w:rsidR="00A605ED">
        <w:rPr>
          <w:rFonts w:ascii="Times New Roman" w:hAnsi="Times New Roman" w:cs="Times New Roman"/>
          <w:color w:val="000000"/>
          <w:sz w:val="24"/>
          <w:szCs w:val="24"/>
          <w:u w:val="single"/>
        </w:rPr>
        <w:t>Харик</w:t>
      </w:r>
      <w:r w:rsidR="007C2D98">
        <w:rPr>
          <w:rFonts w:ascii="Times New Roman" w:hAnsi="Times New Roman" w:cs="Times New Roman"/>
          <w:color w:val="000000"/>
          <w:sz w:val="24"/>
          <w:szCs w:val="24"/>
          <w:u w:val="single"/>
        </w:rPr>
        <w:t>.рф</w:t>
      </w:r>
      <w:r w:rsidRPr="00057512">
        <w:rPr>
          <w:rFonts w:ascii="Times New Roman" w:hAnsi="Times New Roman" w:cs="Times New Roman"/>
          <w:color w:val="000000"/>
          <w:sz w:val="24"/>
          <w:szCs w:val="24"/>
          <w:u w:val="single"/>
        </w:rPr>
        <w:t>/</w:t>
      </w:r>
      <w:r w:rsidRPr="00057512">
        <w:rPr>
          <w:rFonts w:ascii="Times New Roman" w:hAnsi="Times New Roman" w:cs="Times New Roman"/>
          <w:sz w:val="24"/>
          <w:szCs w:val="24"/>
        </w:rPr>
        <w:t xml:space="preserve">, а также через региональную государственную информационную систему «Региональный портал государственных и муниципальных услуг Иркутской области» в информационно-телекоммуникационной сети «Интернет» – </w:t>
      </w:r>
      <w:hyperlink r:id="rId7" w:history="1">
        <w:r w:rsidRPr="00057512">
          <w:rPr>
            <w:rStyle w:val="a5"/>
            <w:rFonts w:ascii="Times New Roman" w:hAnsi="Times New Roman"/>
            <w:sz w:val="24"/>
            <w:szCs w:val="24"/>
          </w:rPr>
          <w:t>http://38.gosuslugi.ru</w:t>
        </w:r>
      </w:hyperlink>
      <w:r w:rsidRPr="00057512">
        <w:rPr>
          <w:rFonts w:ascii="Times New Roman" w:hAnsi="Times New Roman" w:cs="Times New Roman"/>
          <w:sz w:val="24"/>
          <w:szCs w:val="24"/>
        </w:rPr>
        <w:t xml:space="preserve"> (далее – Портал);</w:t>
      </w:r>
    </w:p>
    <w:p w:rsidR="00F278AD" w:rsidRPr="00057512" w:rsidRDefault="00F278AD" w:rsidP="00F5352B">
      <w:pPr>
        <w:pStyle w:val="ConsPlusNormal"/>
        <w:tabs>
          <w:tab w:val="left" w:pos="0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057512">
        <w:rPr>
          <w:rFonts w:ascii="Times New Roman" w:hAnsi="Times New Roman" w:cs="Times New Roman"/>
          <w:sz w:val="24"/>
          <w:szCs w:val="24"/>
        </w:rPr>
        <w:t>в) письменно, в случае письменного обращения заявителя.</w:t>
      </w:r>
    </w:p>
    <w:p w:rsidR="00F278AD" w:rsidRPr="00057512" w:rsidRDefault="00F278AD" w:rsidP="00F5352B">
      <w:pPr>
        <w:pStyle w:val="ConsPlusNormal"/>
        <w:tabs>
          <w:tab w:val="left" w:pos="0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057512">
        <w:rPr>
          <w:rFonts w:ascii="Times New Roman" w:hAnsi="Times New Roman" w:cs="Times New Roman"/>
          <w:sz w:val="24"/>
          <w:szCs w:val="24"/>
        </w:rPr>
        <w:t>7. Должностное лицо уполномоченного органа, осуществляющее предоставление информации, должно принять все необходимые меры по предоставлению заявителю исчерпывающей информации по вопросу обращения, в том числе с привлечением других должностных лиц уполномоченного органа.</w:t>
      </w:r>
    </w:p>
    <w:p w:rsidR="00F278AD" w:rsidRPr="00057512" w:rsidRDefault="00F278AD" w:rsidP="00F5352B">
      <w:pPr>
        <w:pStyle w:val="ConsPlusNormal"/>
        <w:tabs>
          <w:tab w:val="left" w:pos="0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057512">
        <w:rPr>
          <w:rFonts w:ascii="Times New Roman" w:hAnsi="Times New Roman" w:cs="Times New Roman"/>
          <w:sz w:val="24"/>
          <w:szCs w:val="24"/>
        </w:rPr>
        <w:t>8. Должностные лица уполномоченного органа, предоставляют информацию по следующим вопросам:</w:t>
      </w:r>
    </w:p>
    <w:p w:rsidR="00F278AD" w:rsidRPr="00057512" w:rsidRDefault="00F278AD" w:rsidP="00F5352B">
      <w:pPr>
        <w:pStyle w:val="ConsPlusNormal"/>
        <w:tabs>
          <w:tab w:val="left" w:pos="0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057512">
        <w:rPr>
          <w:rFonts w:ascii="Times New Roman" w:hAnsi="Times New Roman" w:cs="Times New Roman"/>
          <w:sz w:val="24"/>
          <w:szCs w:val="24"/>
        </w:rPr>
        <w:t xml:space="preserve">а) об уполномоченном органе, осуществляющем предоставление муниципальной услуги, включая </w:t>
      </w:r>
      <w:r w:rsidRPr="00057512">
        <w:rPr>
          <w:rFonts w:ascii="Times New Roman" w:hAnsi="Times New Roman" w:cs="Times New Roman"/>
          <w:sz w:val="24"/>
          <w:szCs w:val="24"/>
        </w:rPr>
        <w:lastRenderedPageBreak/>
        <w:t>информацию о месте нахождения уполномоченного органа, графике работы, контактных телефонах;</w:t>
      </w:r>
    </w:p>
    <w:p w:rsidR="00F278AD" w:rsidRPr="00057512" w:rsidRDefault="00F278AD" w:rsidP="00F5352B">
      <w:pPr>
        <w:pStyle w:val="ConsPlusNormal"/>
        <w:tabs>
          <w:tab w:val="left" w:pos="0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057512">
        <w:rPr>
          <w:rFonts w:ascii="Times New Roman" w:hAnsi="Times New Roman" w:cs="Times New Roman"/>
          <w:sz w:val="24"/>
          <w:szCs w:val="24"/>
        </w:rPr>
        <w:t>б) о порядке предоставления муниципальной услуги и ходе предоставления муниципальной услуги;</w:t>
      </w:r>
    </w:p>
    <w:p w:rsidR="00F278AD" w:rsidRPr="00057512" w:rsidRDefault="00F278AD" w:rsidP="00F5352B">
      <w:pPr>
        <w:pStyle w:val="ConsPlusNormal"/>
        <w:tabs>
          <w:tab w:val="left" w:pos="0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057512">
        <w:rPr>
          <w:rFonts w:ascii="Times New Roman" w:hAnsi="Times New Roman" w:cs="Times New Roman"/>
          <w:sz w:val="24"/>
          <w:szCs w:val="24"/>
        </w:rPr>
        <w:t>в) о перечне документов, необходимых для предоставления муниципальной услуги;</w:t>
      </w:r>
    </w:p>
    <w:p w:rsidR="00F278AD" w:rsidRPr="00057512" w:rsidRDefault="00F278AD" w:rsidP="00F5352B">
      <w:pPr>
        <w:pStyle w:val="ConsPlusNormal"/>
        <w:tabs>
          <w:tab w:val="left" w:pos="0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057512">
        <w:rPr>
          <w:rFonts w:ascii="Times New Roman" w:hAnsi="Times New Roman" w:cs="Times New Roman"/>
          <w:sz w:val="24"/>
          <w:szCs w:val="24"/>
        </w:rPr>
        <w:t>г) о времени приема документов, необходимых для предоставления муниципальной услуги;</w:t>
      </w:r>
    </w:p>
    <w:p w:rsidR="00F278AD" w:rsidRPr="00057512" w:rsidRDefault="00F278AD" w:rsidP="00F5352B">
      <w:pPr>
        <w:pStyle w:val="ConsPlusNormal"/>
        <w:tabs>
          <w:tab w:val="left" w:pos="0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057512">
        <w:rPr>
          <w:rFonts w:ascii="Times New Roman" w:hAnsi="Times New Roman" w:cs="Times New Roman"/>
          <w:sz w:val="24"/>
          <w:szCs w:val="24"/>
        </w:rPr>
        <w:t>д) о сроке предоставления муниципальной услуги;</w:t>
      </w:r>
    </w:p>
    <w:p w:rsidR="00F278AD" w:rsidRPr="00057512" w:rsidRDefault="00F278AD" w:rsidP="00F5352B">
      <w:pPr>
        <w:pStyle w:val="ConsPlusNormal"/>
        <w:tabs>
          <w:tab w:val="left" w:pos="0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057512">
        <w:rPr>
          <w:rFonts w:ascii="Times New Roman" w:hAnsi="Times New Roman" w:cs="Times New Roman"/>
          <w:sz w:val="24"/>
          <w:szCs w:val="24"/>
        </w:rPr>
        <w:t>е) об основаниях отказа в приеме заявления и документов, необходимых для предоставления муниципальной услуги;</w:t>
      </w:r>
    </w:p>
    <w:p w:rsidR="00F278AD" w:rsidRPr="00057512" w:rsidRDefault="00F278AD" w:rsidP="00F5352B">
      <w:pPr>
        <w:pStyle w:val="ConsPlusNormal"/>
        <w:tabs>
          <w:tab w:val="left" w:pos="0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057512">
        <w:rPr>
          <w:rFonts w:ascii="Times New Roman" w:hAnsi="Times New Roman" w:cs="Times New Roman"/>
          <w:sz w:val="24"/>
          <w:szCs w:val="24"/>
        </w:rPr>
        <w:t>ж) об основаниях отказа в предоставлении муниципальной услуги;</w:t>
      </w:r>
    </w:p>
    <w:p w:rsidR="00F278AD" w:rsidRPr="00057512" w:rsidRDefault="00F278AD" w:rsidP="00F5352B">
      <w:pPr>
        <w:pStyle w:val="ConsPlusNormal"/>
        <w:tabs>
          <w:tab w:val="left" w:pos="0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057512">
        <w:rPr>
          <w:rFonts w:ascii="Times New Roman" w:hAnsi="Times New Roman" w:cs="Times New Roman"/>
          <w:sz w:val="24"/>
          <w:szCs w:val="24"/>
        </w:rPr>
        <w:t>з) о порядке обжалования решений и действий (бездействия) уполномоченного органа, осуществляющего предоставление муниципальной услуги, а также должностных лиц уполномоченного органа.</w:t>
      </w:r>
    </w:p>
    <w:p w:rsidR="00F278AD" w:rsidRPr="00057512" w:rsidRDefault="00F278AD" w:rsidP="00F5352B">
      <w:pPr>
        <w:pStyle w:val="ConsPlusNormal"/>
        <w:tabs>
          <w:tab w:val="left" w:pos="0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057512">
        <w:rPr>
          <w:rFonts w:ascii="Times New Roman" w:hAnsi="Times New Roman" w:cs="Times New Roman"/>
          <w:sz w:val="24"/>
          <w:szCs w:val="24"/>
        </w:rPr>
        <w:t>9. Основными требованиями при предоставлении информации являются:</w:t>
      </w:r>
    </w:p>
    <w:p w:rsidR="00F278AD" w:rsidRPr="00057512" w:rsidRDefault="00F278AD" w:rsidP="00F5352B">
      <w:pPr>
        <w:pStyle w:val="ConsPlusNormal"/>
        <w:tabs>
          <w:tab w:val="left" w:pos="0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057512">
        <w:rPr>
          <w:rFonts w:ascii="Times New Roman" w:hAnsi="Times New Roman" w:cs="Times New Roman"/>
          <w:sz w:val="24"/>
          <w:szCs w:val="24"/>
        </w:rPr>
        <w:t>а) актуальность;</w:t>
      </w:r>
    </w:p>
    <w:p w:rsidR="00F278AD" w:rsidRPr="00057512" w:rsidRDefault="00F278AD" w:rsidP="00F5352B">
      <w:pPr>
        <w:pStyle w:val="ConsPlusNormal"/>
        <w:tabs>
          <w:tab w:val="left" w:pos="0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057512">
        <w:rPr>
          <w:rFonts w:ascii="Times New Roman" w:hAnsi="Times New Roman" w:cs="Times New Roman"/>
          <w:sz w:val="24"/>
          <w:szCs w:val="24"/>
        </w:rPr>
        <w:t>б) своевременность;</w:t>
      </w:r>
    </w:p>
    <w:p w:rsidR="00F278AD" w:rsidRPr="00057512" w:rsidRDefault="00F278AD" w:rsidP="00F5352B">
      <w:pPr>
        <w:pStyle w:val="ConsPlusNormal"/>
        <w:tabs>
          <w:tab w:val="left" w:pos="0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057512">
        <w:rPr>
          <w:rFonts w:ascii="Times New Roman" w:hAnsi="Times New Roman" w:cs="Times New Roman"/>
          <w:sz w:val="24"/>
          <w:szCs w:val="24"/>
        </w:rPr>
        <w:t>в) четкость и доступность в изложении информации;</w:t>
      </w:r>
    </w:p>
    <w:p w:rsidR="00F278AD" w:rsidRPr="00057512" w:rsidRDefault="00F278AD" w:rsidP="00F5352B">
      <w:pPr>
        <w:pStyle w:val="ConsPlusNormal"/>
        <w:tabs>
          <w:tab w:val="left" w:pos="0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057512">
        <w:rPr>
          <w:rFonts w:ascii="Times New Roman" w:hAnsi="Times New Roman" w:cs="Times New Roman"/>
          <w:sz w:val="24"/>
          <w:szCs w:val="24"/>
        </w:rPr>
        <w:t>г) полнота информации;</w:t>
      </w:r>
    </w:p>
    <w:p w:rsidR="00F278AD" w:rsidRPr="00057512" w:rsidRDefault="00F278AD" w:rsidP="00F5352B">
      <w:pPr>
        <w:pStyle w:val="ConsPlusNormal"/>
        <w:tabs>
          <w:tab w:val="left" w:pos="0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057512">
        <w:rPr>
          <w:rFonts w:ascii="Times New Roman" w:hAnsi="Times New Roman" w:cs="Times New Roman"/>
          <w:sz w:val="24"/>
          <w:szCs w:val="24"/>
        </w:rPr>
        <w:t>д) соответствие информации требованиям законодательства.</w:t>
      </w:r>
    </w:p>
    <w:p w:rsidR="00F278AD" w:rsidRPr="00057512" w:rsidRDefault="00F278AD" w:rsidP="00F5352B">
      <w:pPr>
        <w:pStyle w:val="ConsPlusNormal"/>
        <w:tabs>
          <w:tab w:val="left" w:pos="0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057512">
        <w:rPr>
          <w:rFonts w:ascii="Times New Roman" w:hAnsi="Times New Roman" w:cs="Times New Roman"/>
          <w:sz w:val="24"/>
          <w:szCs w:val="24"/>
        </w:rPr>
        <w:t xml:space="preserve">10. Предоставление информации по телефону </w:t>
      </w:r>
      <w:r w:rsidR="00F5352B" w:rsidRPr="00057512">
        <w:rPr>
          <w:rFonts w:ascii="Times New Roman" w:hAnsi="Times New Roman" w:cs="Times New Roman"/>
          <w:sz w:val="24"/>
          <w:szCs w:val="24"/>
        </w:rPr>
        <w:t xml:space="preserve">не </w:t>
      </w:r>
      <w:r w:rsidRPr="00057512">
        <w:rPr>
          <w:rFonts w:ascii="Times New Roman" w:hAnsi="Times New Roman" w:cs="Times New Roman"/>
          <w:sz w:val="24"/>
          <w:szCs w:val="24"/>
        </w:rPr>
        <w:t>осуществляется</w:t>
      </w:r>
      <w:r w:rsidR="00F5352B" w:rsidRPr="00057512">
        <w:rPr>
          <w:rFonts w:ascii="Times New Roman" w:hAnsi="Times New Roman" w:cs="Times New Roman"/>
          <w:sz w:val="24"/>
          <w:szCs w:val="24"/>
        </w:rPr>
        <w:t>, поскольку стационарная телефонная связь отсутствует</w:t>
      </w:r>
      <w:r w:rsidRPr="00057512">
        <w:rPr>
          <w:rFonts w:ascii="Times New Roman" w:hAnsi="Times New Roman" w:cs="Times New Roman"/>
          <w:sz w:val="24"/>
          <w:szCs w:val="24"/>
        </w:rPr>
        <w:t>.</w:t>
      </w:r>
    </w:p>
    <w:p w:rsidR="00F278AD" w:rsidRPr="00057512" w:rsidRDefault="00F278AD" w:rsidP="00F5352B">
      <w:pPr>
        <w:pStyle w:val="ConsPlusNormal"/>
        <w:tabs>
          <w:tab w:val="left" w:pos="0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057512">
        <w:rPr>
          <w:rFonts w:ascii="Times New Roman" w:hAnsi="Times New Roman" w:cs="Times New Roman"/>
          <w:sz w:val="24"/>
          <w:szCs w:val="24"/>
        </w:rPr>
        <w:t>11. Если заявителя не удовлетворяет информация, представленная должностным лицом уполномоченного органа, он может обратиться к руководителю уполномоченного органа в соответствии с графиком приема заявителей, указанным в пункте 18 административного регламента.</w:t>
      </w:r>
    </w:p>
    <w:p w:rsidR="00F278AD" w:rsidRPr="00057512" w:rsidRDefault="00F278AD" w:rsidP="00F5352B">
      <w:pPr>
        <w:tabs>
          <w:tab w:val="left" w:pos="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057512">
        <w:rPr>
          <w:rFonts w:ascii="Times New Roman" w:hAnsi="Times New Roman" w:cs="Times New Roman"/>
          <w:sz w:val="24"/>
          <w:szCs w:val="24"/>
          <w:lang w:eastAsia="en-US"/>
        </w:rPr>
        <w:t>Прием заявителей главой муниципального образования (в случае его отсутствия – заместителем главы администрации) проводится по предварительной записи.</w:t>
      </w:r>
    </w:p>
    <w:p w:rsidR="00F278AD" w:rsidRPr="00057512" w:rsidRDefault="00F278AD" w:rsidP="00F5352B">
      <w:pPr>
        <w:pStyle w:val="ConsPlusNormal"/>
        <w:tabs>
          <w:tab w:val="left" w:pos="0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057512">
        <w:rPr>
          <w:rFonts w:ascii="Times New Roman" w:hAnsi="Times New Roman" w:cs="Times New Roman"/>
          <w:sz w:val="24"/>
          <w:szCs w:val="24"/>
        </w:rPr>
        <w:t>1</w:t>
      </w:r>
      <w:r w:rsidR="00F5352B" w:rsidRPr="00057512">
        <w:rPr>
          <w:rFonts w:ascii="Times New Roman" w:hAnsi="Times New Roman" w:cs="Times New Roman"/>
          <w:sz w:val="24"/>
          <w:szCs w:val="24"/>
        </w:rPr>
        <w:t>2</w:t>
      </w:r>
      <w:r w:rsidRPr="00057512">
        <w:rPr>
          <w:rFonts w:ascii="Times New Roman" w:hAnsi="Times New Roman" w:cs="Times New Roman"/>
          <w:sz w:val="24"/>
          <w:szCs w:val="24"/>
        </w:rPr>
        <w:t xml:space="preserve">. Обращения заявителя (в том числе переданные при помощи факсимильной и электронной связи) о предоставлении информации рассматриваются должностными лицами уполномоченного органа в течение тридцати дней со дня регистрации обращения. </w:t>
      </w:r>
    </w:p>
    <w:p w:rsidR="00F278AD" w:rsidRPr="00057512" w:rsidRDefault="00F278AD" w:rsidP="00F5352B">
      <w:pPr>
        <w:pStyle w:val="ConsPlusNormal"/>
        <w:tabs>
          <w:tab w:val="left" w:pos="0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057512">
        <w:rPr>
          <w:rFonts w:ascii="Times New Roman" w:hAnsi="Times New Roman" w:cs="Times New Roman"/>
          <w:sz w:val="24"/>
          <w:szCs w:val="24"/>
        </w:rPr>
        <w:t>Днем регистрации обращения является день его поступления в уполномоченный орган.</w:t>
      </w:r>
    </w:p>
    <w:p w:rsidR="00F278AD" w:rsidRPr="00057512" w:rsidRDefault="00AC4CFF" w:rsidP="00F5352B">
      <w:pPr>
        <w:pStyle w:val="ConsPlusNormal"/>
        <w:tabs>
          <w:tab w:val="left" w:pos="0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057512">
        <w:rPr>
          <w:rFonts w:ascii="Times New Roman" w:hAnsi="Times New Roman" w:cs="Times New Roman"/>
          <w:sz w:val="24"/>
          <w:szCs w:val="24"/>
        </w:rPr>
        <w:t xml:space="preserve">13. </w:t>
      </w:r>
      <w:r w:rsidR="00F278AD" w:rsidRPr="00057512">
        <w:rPr>
          <w:rFonts w:ascii="Times New Roman" w:hAnsi="Times New Roman" w:cs="Times New Roman"/>
          <w:sz w:val="24"/>
          <w:szCs w:val="24"/>
        </w:rPr>
        <w:t>Ответ на обращение, поступившее в уполномоченный орган, в течение срока его рассмотрения направляется по адресу, указанному в обращении.</w:t>
      </w:r>
    </w:p>
    <w:p w:rsidR="00F278AD" w:rsidRPr="00057512" w:rsidRDefault="00F278AD" w:rsidP="00F5352B">
      <w:pPr>
        <w:pStyle w:val="ConsPlusNormal"/>
        <w:tabs>
          <w:tab w:val="left" w:pos="0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057512">
        <w:rPr>
          <w:rFonts w:ascii="Times New Roman" w:hAnsi="Times New Roman" w:cs="Times New Roman"/>
          <w:sz w:val="24"/>
          <w:szCs w:val="24"/>
        </w:rPr>
        <w:t>Ответ на обращение, переданное при помощи электронной связи, в течение срока его рассмотрения направляется с помощью информационно-телекоммуникационной сети «Интернет» на адрес электронной почты, с которого поступило обращение.</w:t>
      </w:r>
    </w:p>
    <w:p w:rsidR="00F278AD" w:rsidRPr="00057512" w:rsidRDefault="00F278AD" w:rsidP="00F5352B">
      <w:pPr>
        <w:pStyle w:val="ConsPlusNormal"/>
        <w:tabs>
          <w:tab w:val="left" w:pos="0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057512">
        <w:rPr>
          <w:rFonts w:ascii="Times New Roman" w:hAnsi="Times New Roman" w:cs="Times New Roman"/>
          <w:sz w:val="24"/>
          <w:szCs w:val="24"/>
        </w:rPr>
        <w:t>14. Информация об уполномоченном органе, порядке предоставления муниципальной услуги, а также порядке получения информации по вопросам предоставления муниципальной услуги и ходе предоставления муниципальной услуги размещается:</w:t>
      </w:r>
    </w:p>
    <w:p w:rsidR="00F278AD" w:rsidRPr="00057512" w:rsidRDefault="00F278AD" w:rsidP="00F5352B">
      <w:pPr>
        <w:pStyle w:val="ConsPlusNormal"/>
        <w:tabs>
          <w:tab w:val="left" w:pos="0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057512">
        <w:rPr>
          <w:rFonts w:ascii="Times New Roman" w:hAnsi="Times New Roman" w:cs="Times New Roman"/>
          <w:sz w:val="24"/>
          <w:szCs w:val="24"/>
        </w:rPr>
        <w:t>а) на стендах, расположенных в помещениях, занимаемых уполномоченным органом;</w:t>
      </w:r>
    </w:p>
    <w:p w:rsidR="00F278AD" w:rsidRPr="00057512" w:rsidRDefault="00F278AD" w:rsidP="00F5352B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057512">
        <w:rPr>
          <w:rFonts w:ascii="Times New Roman" w:hAnsi="Times New Roman" w:cs="Times New Roman"/>
          <w:sz w:val="24"/>
          <w:szCs w:val="24"/>
        </w:rPr>
        <w:t xml:space="preserve">б) на официальном сайте уполномоченного органа в информационно-телекоммуникационной сети «Интернет» – </w:t>
      </w:r>
      <w:r w:rsidR="00A605ED" w:rsidRPr="00057512">
        <w:rPr>
          <w:rFonts w:ascii="Times New Roman" w:hAnsi="Times New Roman" w:cs="Times New Roman"/>
          <w:color w:val="000000"/>
          <w:sz w:val="24"/>
          <w:szCs w:val="24"/>
          <w:u w:val="single"/>
          <w:lang w:val="en-US"/>
        </w:rPr>
        <w:t>http</w:t>
      </w:r>
      <w:r w:rsidR="00A605ED" w:rsidRPr="00057512">
        <w:rPr>
          <w:rFonts w:ascii="Times New Roman" w:hAnsi="Times New Roman" w:cs="Times New Roman"/>
          <w:color w:val="000000"/>
          <w:sz w:val="24"/>
          <w:szCs w:val="24"/>
          <w:u w:val="single"/>
        </w:rPr>
        <w:t>://</w:t>
      </w:r>
      <w:r w:rsidR="00A605ED">
        <w:rPr>
          <w:rFonts w:ascii="Times New Roman" w:hAnsi="Times New Roman" w:cs="Times New Roman"/>
          <w:color w:val="000000"/>
          <w:sz w:val="24"/>
          <w:szCs w:val="24"/>
          <w:u w:val="single"/>
          <w:lang w:val="en-US"/>
        </w:rPr>
        <w:t>www</w:t>
      </w:r>
      <w:r w:rsidR="00A605ED" w:rsidRPr="007C2D98">
        <w:rPr>
          <w:rFonts w:ascii="Times New Roman" w:hAnsi="Times New Roman" w:cs="Times New Roman"/>
          <w:color w:val="000000"/>
          <w:sz w:val="24"/>
          <w:szCs w:val="24"/>
          <w:u w:val="single"/>
        </w:rPr>
        <w:t>.</w:t>
      </w:r>
      <w:r w:rsidR="00A605ED">
        <w:rPr>
          <w:rFonts w:ascii="Times New Roman" w:hAnsi="Times New Roman" w:cs="Times New Roman"/>
          <w:color w:val="000000"/>
          <w:sz w:val="24"/>
          <w:szCs w:val="24"/>
          <w:u w:val="single"/>
        </w:rPr>
        <w:t>Харик.рф</w:t>
      </w:r>
      <w:r w:rsidR="00A605ED" w:rsidRPr="00057512">
        <w:rPr>
          <w:rFonts w:ascii="Times New Roman" w:hAnsi="Times New Roman" w:cs="Times New Roman"/>
          <w:color w:val="000000"/>
          <w:sz w:val="24"/>
          <w:szCs w:val="24"/>
          <w:u w:val="single"/>
        </w:rPr>
        <w:t>/</w:t>
      </w:r>
      <w:r w:rsidRPr="00057512">
        <w:rPr>
          <w:rFonts w:ascii="Times New Roman" w:hAnsi="Times New Roman" w:cs="Times New Roman"/>
          <w:i/>
          <w:iCs/>
          <w:sz w:val="24"/>
          <w:szCs w:val="24"/>
        </w:rPr>
        <w:t>,</w:t>
      </w:r>
      <w:r w:rsidRPr="00057512">
        <w:rPr>
          <w:rFonts w:ascii="Times New Roman" w:hAnsi="Times New Roman" w:cs="Times New Roman"/>
          <w:sz w:val="24"/>
          <w:szCs w:val="24"/>
        </w:rPr>
        <w:t xml:space="preserve"> а также на Портале;</w:t>
      </w:r>
    </w:p>
    <w:p w:rsidR="00F278AD" w:rsidRPr="00057512" w:rsidRDefault="00F278AD" w:rsidP="00F5352B">
      <w:pPr>
        <w:pStyle w:val="ConsPlusNormal"/>
        <w:tabs>
          <w:tab w:val="left" w:pos="0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057512">
        <w:rPr>
          <w:rFonts w:ascii="Times New Roman" w:hAnsi="Times New Roman" w:cs="Times New Roman"/>
          <w:sz w:val="24"/>
          <w:szCs w:val="24"/>
        </w:rPr>
        <w:t>в) посредством публикации в средствах массовой информации.</w:t>
      </w:r>
    </w:p>
    <w:p w:rsidR="00F278AD" w:rsidRPr="00057512" w:rsidRDefault="00F278AD" w:rsidP="00F5352B">
      <w:pPr>
        <w:pStyle w:val="ConsPlusNormal"/>
        <w:tabs>
          <w:tab w:val="left" w:pos="0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057512">
        <w:rPr>
          <w:rFonts w:ascii="Times New Roman" w:hAnsi="Times New Roman" w:cs="Times New Roman"/>
          <w:sz w:val="24"/>
          <w:szCs w:val="24"/>
        </w:rPr>
        <w:t>15. На стендах, расположенных в помещениях, занимаемых уполномоченным органом, размещается следующая информация:</w:t>
      </w:r>
    </w:p>
    <w:p w:rsidR="00F278AD" w:rsidRPr="00057512" w:rsidRDefault="00F278AD" w:rsidP="00F5352B">
      <w:pPr>
        <w:pStyle w:val="ConsPlusNormal"/>
        <w:tabs>
          <w:tab w:val="left" w:pos="0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057512">
        <w:rPr>
          <w:rFonts w:ascii="Times New Roman" w:hAnsi="Times New Roman" w:cs="Times New Roman"/>
          <w:sz w:val="24"/>
          <w:szCs w:val="24"/>
        </w:rPr>
        <w:t>1) список документов для получения муниципальной услуги;</w:t>
      </w:r>
    </w:p>
    <w:p w:rsidR="00F278AD" w:rsidRPr="00057512" w:rsidRDefault="00F278AD" w:rsidP="00F5352B">
      <w:pPr>
        <w:pStyle w:val="ConsPlusNormal"/>
        <w:tabs>
          <w:tab w:val="left" w:pos="0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057512">
        <w:rPr>
          <w:rFonts w:ascii="Times New Roman" w:hAnsi="Times New Roman" w:cs="Times New Roman"/>
          <w:sz w:val="24"/>
          <w:szCs w:val="24"/>
        </w:rPr>
        <w:t>2) о сроках предоставления муниципальной услуги;</w:t>
      </w:r>
    </w:p>
    <w:p w:rsidR="00F278AD" w:rsidRPr="00057512" w:rsidRDefault="00F278AD" w:rsidP="00F5352B">
      <w:pPr>
        <w:pStyle w:val="ConsPlusNormal"/>
        <w:tabs>
          <w:tab w:val="left" w:pos="0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057512">
        <w:rPr>
          <w:rFonts w:ascii="Times New Roman" w:hAnsi="Times New Roman" w:cs="Times New Roman"/>
          <w:sz w:val="24"/>
          <w:szCs w:val="24"/>
        </w:rPr>
        <w:t>3) извлечения из административного регламента:</w:t>
      </w:r>
    </w:p>
    <w:p w:rsidR="00F278AD" w:rsidRPr="00057512" w:rsidRDefault="00F278AD" w:rsidP="00F5352B">
      <w:pPr>
        <w:pStyle w:val="ConsPlusNormal"/>
        <w:tabs>
          <w:tab w:val="left" w:pos="0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057512">
        <w:rPr>
          <w:rFonts w:ascii="Times New Roman" w:hAnsi="Times New Roman" w:cs="Times New Roman"/>
          <w:sz w:val="24"/>
          <w:szCs w:val="24"/>
        </w:rPr>
        <w:t>а) об основаниях отказа в предоставлении муниципальной услуги;</w:t>
      </w:r>
    </w:p>
    <w:p w:rsidR="00F278AD" w:rsidRPr="00057512" w:rsidRDefault="00F278AD" w:rsidP="00F5352B">
      <w:pPr>
        <w:pStyle w:val="ConsPlusNormal"/>
        <w:tabs>
          <w:tab w:val="left" w:pos="0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057512">
        <w:rPr>
          <w:rFonts w:ascii="Times New Roman" w:hAnsi="Times New Roman" w:cs="Times New Roman"/>
          <w:sz w:val="24"/>
          <w:szCs w:val="24"/>
        </w:rPr>
        <w:t>б) об описании конечного результата предоставления муниципальной услуги;</w:t>
      </w:r>
    </w:p>
    <w:p w:rsidR="00F278AD" w:rsidRPr="00057512" w:rsidRDefault="00F278AD" w:rsidP="00F5352B">
      <w:pPr>
        <w:pStyle w:val="ConsPlusNormal"/>
        <w:tabs>
          <w:tab w:val="left" w:pos="0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057512">
        <w:rPr>
          <w:rFonts w:ascii="Times New Roman" w:hAnsi="Times New Roman" w:cs="Times New Roman"/>
          <w:sz w:val="24"/>
          <w:szCs w:val="24"/>
        </w:rPr>
        <w:t>в) о порядке досудебного обжалования решений и действий (бездействия) уполномоченного органа, а также должностных лиц уполномоченного органа;</w:t>
      </w:r>
    </w:p>
    <w:p w:rsidR="00F278AD" w:rsidRPr="00057512" w:rsidRDefault="00F278AD" w:rsidP="00F5352B">
      <w:pPr>
        <w:pStyle w:val="ConsPlusNormal"/>
        <w:tabs>
          <w:tab w:val="left" w:pos="0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057512">
        <w:rPr>
          <w:rFonts w:ascii="Times New Roman" w:hAnsi="Times New Roman" w:cs="Times New Roman"/>
          <w:sz w:val="24"/>
          <w:szCs w:val="24"/>
        </w:rPr>
        <w:t>4) почтовый адрес уполномоченного органа, номера телефонов для справок, график приема заявителей по вопросам предоставления муниципальной услуги, адрес официального сайта Портала;</w:t>
      </w:r>
    </w:p>
    <w:p w:rsidR="00F278AD" w:rsidRPr="00057512" w:rsidRDefault="00F278AD" w:rsidP="00F5352B">
      <w:pPr>
        <w:pStyle w:val="ConsPlusNormal"/>
        <w:tabs>
          <w:tab w:val="left" w:pos="0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057512">
        <w:rPr>
          <w:rFonts w:ascii="Times New Roman" w:hAnsi="Times New Roman" w:cs="Times New Roman"/>
          <w:sz w:val="24"/>
          <w:szCs w:val="24"/>
        </w:rPr>
        <w:t>5) перечень нормативных правовых актов, регулирующих отношения, возникающие в связи с предоставлением муниципальной услуги.</w:t>
      </w:r>
    </w:p>
    <w:p w:rsidR="00F278AD" w:rsidRPr="00057512" w:rsidRDefault="00F278AD" w:rsidP="00F5352B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057512">
        <w:rPr>
          <w:rFonts w:ascii="Times New Roman" w:hAnsi="Times New Roman" w:cs="Times New Roman"/>
          <w:sz w:val="24"/>
          <w:szCs w:val="24"/>
        </w:rPr>
        <w:lastRenderedPageBreak/>
        <w:t>16. Информация об уполномоченном органе:</w:t>
      </w:r>
    </w:p>
    <w:p w:rsidR="00F278AD" w:rsidRPr="00057512" w:rsidRDefault="00F278AD" w:rsidP="00F5352B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057512">
        <w:rPr>
          <w:rFonts w:ascii="Times New Roman" w:hAnsi="Times New Roman" w:cs="Times New Roman"/>
          <w:sz w:val="24"/>
          <w:szCs w:val="24"/>
        </w:rPr>
        <w:t>а) место нахождения: 66</w:t>
      </w:r>
      <w:r w:rsidR="00F5352B" w:rsidRPr="00057512">
        <w:rPr>
          <w:rFonts w:ascii="Times New Roman" w:hAnsi="Times New Roman" w:cs="Times New Roman"/>
          <w:sz w:val="24"/>
          <w:szCs w:val="24"/>
        </w:rPr>
        <w:t>534</w:t>
      </w:r>
      <w:r w:rsidR="00A605ED">
        <w:rPr>
          <w:rFonts w:ascii="Times New Roman" w:hAnsi="Times New Roman" w:cs="Times New Roman"/>
          <w:sz w:val="24"/>
          <w:szCs w:val="24"/>
        </w:rPr>
        <w:t>1</w:t>
      </w:r>
      <w:r w:rsidRPr="00057512">
        <w:rPr>
          <w:rFonts w:ascii="Times New Roman" w:hAnsi="Times New Roman" w:cs="Times New Roman"/>
          <w:sz w:val="24"/>
          <w:szCs w:val="24"/>
        </w:rPr>
        <w:t xml:space="preserve">, Иркутская область, </w:t>
      </w:r>
      <w:r w:rsidR="00F5352B" w:rsidRPr="00057512">
        <w:rPr>
          <w:rFonts w:ascii="Times New Roman" w:hAnsi="Times New Roman" w:cs="Times New Roman"/>
          <w:sz w:val="24"/>
          <w:szCs w:val="24"/>
        </w:rPr>
        <w:t>Куйтунский</w:t>
      </w:r>
      <w:r w:rsidRPr="00057512">
        <w:rPr>
          <w:rFonts w:ascii="Times New Roman" w:hAnsi="Times New Roman" w:cs="Times New Roman"/>
          <w:sz w:val="24"/>
          <w:szCs w:val="24"/>
        </w:rPr>
        <w:t xml:space="preserve"> район, </w:t>
      </w:r>
      <w:r w:rsidR="00A605ED">
        <w:rPr>
          <w:rFonts w:ascii="Times New Roman" w:hAnsi="Times New Roman" w:cs="Times New Roman"/>
          <w:sz w:val="24"/>
          <w:szCs w:val="24"/>
        </w:rPr>
        <w:t>с. Харик, ул. Озёрная-10</w:t>
      </w:r>
      <w:r w:rsidRPr="00057512">
        <w:rPr>
          <w:rFonts w:ascii="Times New Roman" w:hAnsi="Times New Roman" w:cs="Times New Roman"/>
          <w:sz w:val="24"/>
          <w:szCs w:val="24"/>
        </w:rPr>
        <w:t>;</w:t>
      </w:r>
    </w:p>
    <w:p w:rsidR="00AC4CFF" w:rsidRPr="00057512" w:rsidRDefault="00F278AD" w:rsidP="00F5352B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057512">
        <w:rPr>
          <w:rFonts w:ascii="Times New Roman" w:hAnsi="Times New Roman" w:cs="Times New Roman"/>
          <w:sz w:val="24"/>
          <w:szCs w:val="24"/>
        </w:rPr>
        <w:t xml:space="preserve">б) почтовый адрес для направления документов и обращений: </w:t>
      </w:r>
      <w:r w:rsidR="00A605ED" w:rsidRPr="00057512">
        <w:rPr>
          <w:rFonts w:ascii="Times New Roman" w:hAnsi="Times New Roman" w:cs="Times New Roman"/>
          <w:sz w:val="24"/>
          <w:szCs w:val="24"/>
        </w:rPr>
        <w:t>66534</w:t>
      </w:r>
      <w:r w:rsidR="00A605ED">
        <w:rPr>
          <w:rFonts w:ascii="Times New Roman" w:hAnsi="Times New Roman" w:cs="Times New Roman"/>
          <w:sz w:val="24"/>
          <w:szCs w:val="24"/>
        </w:rPr>
        <w:t>1</w:t>
      </w:r>
      <w:r w:rsidR="00A605ED" w:rsidRPr="00057512">
        <w:rPr>
          <w:rFonts w:ascii="Times New Roman" w:hAnsi="Times New Roman" w:cs="Times New Roman"/>
          <w:sz w:val="24"/>
          <w:szCs w:val="24"/>
        </w:rPr>
        <w:t>, Иркутская область, Куйту</w:t>
      </w:r>
      <w:r w:rsidR="00A605ED" w:rsidRPr="00057512">
        <w:rPr>
          <w:rFonts w:ascii="Times New Roman" w:hAnsi="Times New Roman" w:cs="Times New Roman"/>
          <w:sz w:val="24"/>
          <w:szCs w:val="24"/>
        </w:rPr>
        <w:t>н</w:t>
      </w:r>
      <w:r w:rsidR="00A605ED" w:rsidRPr="00057512">
        <w:rPr>
          <w:rFonts w:ascii="Times New Roman" w:hAnsi="Times New Roman" w:cs="Times New Roman"/>
          <w:sz w:val="24"/>
          <w:szCs w:val="24"/>
        </w:rPr>
        <w:t xml:space="preserve">ский район, </w:t>
      </w:r>
      <w:r w:rsidR="00A605ED">
        <w:rPr>
          <w:rFonts w:ascii="Times New Roman" w:hAnsi="Times New Roman" w:cs="Times New Roman"/>
          <w:sz w:val="24"/>
          <w:szCs w:val="24"/>
        </w:rPr>
        <w:t>с. Харик, ул. Озёрная-10</w:t>
      </w:r>
      <w:r w:rsidR="00A605ED" w:rsidRPr="00057512">
        <w:rPr>
          <w:rFonts w:ascii="Times New Roman" w:hAnsi="Times New Roman" w:cs="Times New Roman"/>
          <w:sz w:val="24"/>
          <w:szCs w:val="24"/>
        </w:rPr>
        <w:t>;</w:t>
      </w:r>
    </w:p>
    <w:p w:rsidR="00F278AD" w:rsidRPr="00057512" w:rsidRDefault="00AC4CFF" w:rsidP="00F5352B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057512">
        <w:rPr>
          <w:rFonts w:ascii="Times New Roman" w:hAnsi="Times New Roman" w:cs="Times New Roman"/>
          <w:sz w:val="24"/>
          <w:szCs w:val="24"/>
        </w:rPr>
        <w:t>в</w:t>
      </w:r>
      <w:r w:rsidR="00F278AD" w:rsidRPr="00057512">
        <w:rPr>
          <w:rFonts w:ascii="Times New Roman" w:hAnsi="Times New Roman" w:cs="Times New Roman"/>
          <w:sz w:val="24"/>
          <w:szCs w:val="24"/>
        </w:rPr>
        <w:t>) официальный сайт в информационно-телекоммуникационной сети «Интернет» –</w:t>
      </w:r>
      <w:r w:rsidR="00A605ED" w:rsidRPr="00A605ED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</w:t>
      </w:r>
      <w:r w:rsidR="00A605ED" w:rsidRPr="00057512">
        <w:rPr>
          <w:rFonts w:ascii="Times New Roman" w:hAnsi="Times New Roman" w:cs="Times New Roman"/>
          <w:color w:val="000000"/>
          <w:sz w:val="24"/>
          <w:szCs w:val="24"/>
          <w:u w:val="single"/>
          <w:lang w:val="en-US"/>
        </w:rPr>
        <w:t>http</w:t>
      </w:r>
      <w:r w:rsidR="00A605ED" w:rsidRPr="00057512">
        <w:rPr>
          <w:rFonts w:ascii="Times New Roman" w:hAnsi="Times New Roman" w:cs="Times New Roman"/>
          <w:color w:val="000000"/>
          <w:sz w:val="24"/>
          <w:szCs w:val="24"/>
          <w:u w:val="single"/>
        </w:rPr>
        <w:t>://</w:t>
      </w:r>
      <w:r w:rsidR="00A605ED">
        <w:rPr>
          <w:rFonts w:ascii="Times New Roman" w:hAnsi="Times New Roman" w:cs="Times New Roman"/>
          <w:color w:val="000000"/>
          <w:sz w:val="24"/>
          <w:szCs w:val="24"/>
          <w:u w:val="single"/>
          <w:lang w:val="en-US"/>
        </w:rPr>
        <w:t>www</w:t>
      </w:r>
      <w:r w:rsidR="00A605ED" w:rsidRPr="007C2D98">
        <w:rPr>
          <w:rFonts w:ascii="Times New Roman" w:hAnsi="Times New Roman" w:cs="Times New Roman"/>
          <w:color w:val="000000"/>
          <w:sz w:val="24"/>
          <w:szCs w:val="24"/>
          <w:u w:val="single"/>
        </w:rPr>
        <w:t>.</w:t>
      </w:r>
      <w:r w:rsidR="00A605ED">
        <w:rPr>
          <w:rFonts w:ascii="Times New Roman" w:hAnsi="Times New Roman" w:cs="Times New Roman"/>
          <w:color w:val="000000"/>
          <w:sz w:val="24"/>
          <w:szCs w:val="24"/>
          <w:u w:val="single"/>
        </w:rPr>
        <w:t>Харик.рф</w:t>
      </w:r>
      <w:r w:rsidR="00A605ED" w:rsidRPr="00057512">
        <w:rPr>
          <w:rFonts w:ascii="Times New Roman" w:hAnsi="Times New Roman" w:cs="Times New Roman"/>
          <w:color w:val="000000"/>
          <w:sz w:val="24"/>
          <w:szCs w:val="24"/>
          <w:u w:val="single"/>
        </w:rPr>
        <w:t>/</w:t>
      </w:r>
      <w:r w:rsidR="00F278AD" w:rsidRPr="00057512">
        <w:rPr>
          <w:rFonts w:ascii="Times New Roman" w:hAnsi="Times New Roman" w:cs="Times New Roman"/>
          <w:sz w:val="24"/>
          <w:szCs w:val="24"/>
        </w:rPr>
        <w:t>;</w:t>
      </w:r>
    </w:p>
    <w:p w:rsidR="00F278AD" w:rsidRPr="00057512" w:rsidRDefault="00F278AD" w:rsidP="00F5352B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057512">
        <w:rPr>
          <w:rFonts w:ascii="Times New Roman" w:hAnsi="Times New Roman" w:cs="Times New Roman"/>
          <w:sz w:val="24"/>
          <w:szCs w:val="24"/>
        </w:rPr>
        <w:t xml:space="preserve">д) адрес электронной почты: </w:t>
      </w:r>
      <w:r w:rsidR="00A605ED" w:rsidRPr="00A605ED">
        <w:rPr>
          <w:rFonts w:ascii="Times New Roman" w:hAnsi="Times New Roman" w:cs="Times New Roman"/>
          <w:color w:val="000000"/>
          <w:sz w:val="24"/>
          <w:szCs w:val="24"/>
          <w:u w:val="single"/>
        </w:rPr>
        <w:t>tkachiova76@gmail.com</w:t>
      </w:r>
    </w:p>
    <w:p w:rsidR="00F278AD" w:rsidRPr="00057512" w:rsidRDefault="00F278AD" w:rsidP="00F5352B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057512">
        <w:rPr>
          <w:rFonts w:ascii="Times New Roman" w:hAnsi="Times New Roman" w:cs="Times New Roman"/>
          <w:sz w:val="24"/>
          <w:szCs w:val="24"/>
        </w:rPr>
        <w:t>17. График приема заявителей в уполномоченном органе</w:t>
      </w:r>
      <w:r w:rsidRPr="00057512">
        <w:rPr>
          <w:rFonts w:ascii="Times New Roman" w:hAnsi="Times New Roman" w:cs="Times New Roman"/>
          <w:i/>
          <w:iCs/>
          <w:sz w:val="24"/>
          <w:szCs w:val="24"/>
        </w:rPr>
        <w:t>:</w: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3115"/>
        <w:gridCol w:w="2555"/>
        <w:gridCol w:w="3675"/>
      </w:tblGrid>
      <w:tr w:rsidR="00F278AD" w:rsidRPr="00057512">
        <w:tc>
          <w:tcPr>
            <w:tcW w:w="3115" w:type="dxa"/>
          </w:tcPr>
          <w:p w:rsidR="00F278AD" w:rsidRPr="00057512" w:rsidRDefault="00F278AD" w:rsidP="00F5352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7512">
              <w:rPr>
                <w:rFonts w:ascii="Times New Roman" w:hAnsi="Times New Roman" w:cs="Times New Roman"/>
                <w:sz w:val="24"/>
                <w:szCs w:val="24"/>
              </w:rPr>
              <w:t>Понедельник</w:t>
            </w:r>
          </w:p>
        </w:tc>
        <w:tc>
          <w:tcPr>
            <w:tcW w:w="2555" w:type="dxa"/>
          </w:tcPr>
          <w:p w:rsidR="00F278AD" w:rsidRPr="00057512" w:rsidRDefault="00F278AD" w:rsidP="00F5352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7512">
              <w:rPr>
                <w:rFonts w:ascii="Times New Roman" w:hAnsi="Times New Roman" w:cs="Times New Roman"/>
                <w:sz w:val="24"/>
                <w:szCs w:val="24"/>
              </w:rPr>
              <w:t>9.00 – 1</w:t>
            </w:r>
            <w:r w:rsidRPr="000575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057512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3675" w:type="dxa"/>
          </w:tcPr>
          <w:p w:rsidR="00F278AD" w:rsidRPr="00057512" w:rsidRDefault="00F278AD" w:rsidP="00F5352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7512">
              <w:rPr>
                <w:rFonts w:ascii="Times New Roman" w:hAnsi="Times New Roman" w:cs="Times New Roman"/>
                <w:sz w:val="24"/>
                <w:szCs w:val="24"/>
              </w:rPr>
              <w:t>(перерыв 13.00 – 14.00)</w:t>
            </w:r>
          </w:p>
        </w:tc>
      </w:tr>
      <w:tr w:rsidR="00F278AD" w:rsidRPr="00057512">
        <w:trPr>
          <w:trHeight w:val="160"/>
        </w:trPr>
        <w:tc>
          <w:tcPr>
            <w:tcW w:w="3115" w:type="dxa"/>
          </w:tcPr>
          <w:p w:rsidR="00F278AD" w:rsidRPr="00057512" w:rsidRDefault="00F278AD" w:rsidP="00F5352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7512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2555" w:type="dxa"/>
          </w:tcPr>
          <w:p w:rsidR="00F278AD" w:rsidRPr="00057512" w:rsidRDefault="00F278AD" w:rsidP="00F5352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75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</w:t>
            </w:r>
            <w:r w:rsidRPr="00057512">
              <w:rPr>
                <w:rFonts w:ascii="Times New Roman" w:hAnsi="Times New Roman" w:cs="Times New Roman"/>
                <w:sz w:val="24"/>
                <w:szCs w:val="24"/>
              </w:rPr>
              <w:t>.00 – 1</w:t>
            </w:r>
            <w:r w:rsidRPr="000575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 w:rsidRPr="00057512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3675" w:type="dxa"/>
          </w:tcPr>
          <w:p w:rsidR="00F278AD" w:rsidRPr="00057512" w:rsidRDefault="00F278AD" w:rsidP="00F5352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7512">
              <w:rPr>
                <w:rFonts w:ascii="Times New Roman" w:hAnsi="Times New Roman" w:cs="Times New Roman"/>
                <w:sz w:val="24"/>
                <w:szCs w:val="24"/>
              </w:rPr>
              <w:t>(перерыв 13.00 – 14.00)</w:t>
            </w:r>
          </w:p>
        </w:tc>
      </w:tr>
      <w:tr w:rsidR="00F278AD" w:rsidRPr="00057512">
        <w:tc>
          <w:tcPr>
            <w:tcW w:w="3115" w:type="dxa"/>
          </w:tcPr>
          <w:p w:rsidR="00F278AD" w:rsidRPr="00057512" w:rsidRDefault="00F278AD" w:rsidP="00F5352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7512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</w:tc>
        <w:tc>
          <w:tcPr>
            <w:tcW w:w="2555" w:type="dxa"/>
          </w:tcPr>
          <w:p w:rsidR="00F278AD" w:rsidRPr="00057512" w:rsidRDefault="00F278AD" w:rsidP="00F5352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7512">
              <w:rPr>
                <w:rFonts w:ascii="Times New Roman" w:hAnsi="Times New Roman" w:cs="Times New Roman"/>
                <w:sz w:val="24"/>
                <w:szCs w:val="24"/>
              </w:rPr>
              <w:t>9.00 – 1</w:t>
            </w:r>
            <w:r w:rsidRPr="000575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057512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3675" w:type="dxa"/>
          </w:tcPr>
          <w:p w:rsidR="00F278AD" w:rsidRPr="00057512" w:rsidRDefault="00F278AD" w:rsidP="00F5352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7512">
              <w:rPr>
                <w:rFonts w:ascii="Times New Roman" w:hAnsi="Times New Roman" w:cs="Times New Roman"/>
                <w:sz w:val="24"/>
                <w:szCs w:val="24"/>
              </w:rPr>
              <w:t>(перерыв 13.00 – 14.00)</w:t>
            </w:r>
          </w:p>
        </w:tc>
      </w:tr>
      <w:tr w:rsidR="00F278AD" w:rsidRPr="00057512">
        <w:tc>
          <w:tcPr>
            <w:tcW w:w="3115" w:type="dxa"/>
          </w:tcPr>
          <w:p w:rsidR="00F278AD" w:rsidRPr="00057512" w:rsidRDefault="00F278AD" w:rsidP="00F5352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7512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</w:tc>
        <w:tc>
          <w:tcPr>
            <w:tcW w:w="2555" w:type="dxa"/>
          </w:tcPr>
          <w:p w:rsidR="00F278AD" w:rsidRPr="00057512" w:rsidRDefault="00F278AD" w:rsidP="00F5352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75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</w:t>
            </w:r>
            <w:r w:rsidRPr="00057512">
              <w:rPr>
                <w:rFonts w:ascii="Times New Roman" w:hAnsi="Times New Roman" w:cs="Times New Roman"/>
                <w:sz w:val="24"/>
                <w:szCs w:val="24"/>
              </w:rPr>
              <w:t>.00 – 1</w:t>
            </w:r>
            <w:r w:rsidRPr="000575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 w:rsidRPr="00057512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3675" w:type="dxa"/>
          </w:tcPr>
          <w:p w:rsidR="00F278AD" w:rsidRPr="00057512" w:rsidRDefault="00F278AD" w:rsidP="00F5352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7512">
              <w:rPr>
                <w:rFonts w:ascii="Times New Roman" w:hAnsi="Times New Roman" w:cs="Times New Roman"/>
                <w:sz w:val="24"/>
                <w:szCs w:val="24"/>
              </w:rPr>
              <w:t>(перерыв 13.00 – 14.00)</w:t>
            </w:r>
          </w:p>
        </w:tc>
      </w:tr>
      <w:tr w:rsidR="00F278AD" w:rsidRPr="00057512">
        <w:tc>
          <w:tcPr>
            <w:tcW w:w="3115" w:type="dxa"/>
          </w:tcPr>
          <w:p w:rsidR="00F278AD" w:rsidRPr="00057512" w:rsidRDefault="00F278AD" w:rsidP="00F5352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7512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</w:tc>
        <w:tc>
          <w:tcPr>
            <w:tcW w:w="2555" w:type="dxa"/>
          </w:tcPr>
          <w:p w:rsidR="00F278AD" w:rsidRPr="00057512" w:rsidRDefault="00F278AD" w:rsidP="00F5352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7512">
              <w:rPr>
                <w:rFonts w:ascii="Times New Roman" w:hAnsi="Times New Roman" w:cs="Times New Roman"/>
                <w:sz w:val="24"/>
                <w:szCs w:val="24"/>
              </w:rPr>
              <w:t>приема нет</w:t>
            </w:r>
          </w:p>
        </w:tc>
        <w:tc>
          <w:tcPr>
            <w:tcW w:w="3675" w:type="dxa"/>
          </w:tcPr>
          <w:p w:rsidR="00F278AD" w:rsidRPr="00057512" w:rsidRDefault="00F278AD" w:rsidP="00F5352B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7512">
              <w:rPr>
                <w:rFonts w:ascii="Times New Roman" w:hAnsi="Times New Roman" w:cs="Times New Roman"/>
                <w:sz w:val="24"/>
                <w:szCs w:val="24"/>
              </w:rPr>
              <w:t>(перерыв 13.00 – 14.00)</w:t>
            </w:r>
          </w:p>
        </w:tc>
      </w:tr>
      <w:tr w:rsidR="00F278AD" w:rsidRPr="00057512">
        <w:tc>
          <w:tcPr>
            <w:tcW w:w="9345" w:type="dxa"/>
            <w:gridSpan w:val="3"/>
          </w:tcPr>
          <w:p w:rsidR="00F278AD" w:rsidRPr="00057512" w:rsidRDefault="00F278AD" w:rsidP="00F5352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7512">
              <w:rPr>
                <w:rFonts w:ascii="Times New Roman" w:hAnsi="Times New Roman" w:cs="Times New Roman"/>
                <w:sz w:val="24"/>
                <w:szCs w:val="24"/>
              </w:rPr>
              <w:t xml:space="preserve">Суббота, воскресенье – выходные дни </w:t>
            </w:r>
          </w:p>
          <w:p w:rsidR="00F278AD" w:rsidRPr="00057512" w:rsidRDefault="00F278AD" w:rsidP="00F5352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7512">
              <w:rPr>
                <w:rFonts w:ascii="Times New Roman" w:hAnsi="Times New Roman" w:cs="Times New Roman"/>
                <w:sz w:val="24"/>
                <w:szCs w:val="24"/>
              </w:rPr>
              <w:t>18. График приема заявителей руководителем уполномоченного органа :</w:t>
            </w:r>
          </w:p>
          <w:tbl>
            <w:tblPr>
              <w:tblW w:w="5666" w:type="dxa"/>
              <w:tblLook w:val="00A0" w:firstRow="1" w:lastRow="0" w:firstColumn="1" w:lastColumn="0" w:noHBand="0" w:noVBand="0"/>
            </w:tblPr>
            <w:tblGrid>
              <w:gridCol w:w="3188"/>
              <w:gridCol w:w="2478"/>
            </w:tblGrid>
            <w:tr w:rsidR="00F278AD" w:rsidRPr="00057512">
              <w:trPr>
                <w:trHeight w:val="320"/>
              </w:trPr>
              <w:tc>
                <w:tcPr>
                  <w:tcW w:w="3188" w:type="dxa"/>
                </w:tcPr>
                <w:p w:rsidR="00F278AD" w:rsidRPr="00057512" w:rsidRDefault="00F278AD" w:rsidP="00F5352B">
                  <w:pPr>
                    <w:widowControl w:val="0"/>
                    <w:tabs>
                      <w:tab w:val="left" w:pos="0"/>
                    </w:tabs>
                    <w:autoSpaceDE w:val="0"/>
                    <w:autoSpaceDN w:val="0"/>
                    <w:adjustRightInd w:val="0"/>
                    <w:ind w:left="-10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57512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Понедельник</w:t>
                  </w:r>
                </w:p>
              </w:tc>
              <w:tc>
                <w:tcPr>
                  <w:tcW w:w="2478" w:type="dxa"/>
                </w:tcPr>
                <w:p w:rsidR="00F278AD" w:rsidRPr="00057512" w:rsidRDefault="00F278AD" w:rsidP="00F5352B">
                  <w:pPr>
                    <w:widowControl w:val="0"/>
                    <w:tabs>
                      <w:tab w:val="left" w:pos="0"/>
                    </w:tabs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57512">
                    <w:rPr>
                      <w:rFonts w:ascii="Times New Roman" w:hAnsi="Times New Roman" w:cs="Times New Roman"/>
                      <w:sz w:val="24"/>
                      <w:szCs w:val="24"/>
                    </w:rPr>
                    <w:t>10.00 – 12.00</w:t>
                  </w:r>
                </w:p>
              </w:tc>
            </w:tr>
            <w:tr w:rsidR="00F278AD" w:rsidRPr="00057512">
              <w:trPr>
                <w:trHeight w:val="655"/>
              </w:trPr>
              <w:tc>
                <w:tcPr>
                  <w:tcW w:w="3188" w:type="dxa"/>
                </w:tcPr>
                <w:p w:rsidR="00F278AD" w:rsidRPr="00057512" w:rsidRDefault="00F278AD" w:rsidP="00F5352B">
                  <w:pPr>
                    <w:widowControl w:val="0"/>
                    <w:tabs>
                      <w:tab w:val="left" w:pos="0"/>
                    </w:tabs>
                    <w:autoSpaceDE w:val="0"/>
                    <w:autoSpaceDN w:val="0"/>
                    <w:adjustRightInd w:val="0"/>
                    <w:ind w:left="-10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57512">
                    <w:rPr>
                      <w:rFonts w:ascii="Times New Roman" w:hAnsi="Times New Roman" w:cs="Times New Roman"/>
                      <w:sz w:val="24"/>
                      <w:szCs w:val="24"/>
                    </w:rPr>
                    <w:t>Четверг</w:t>
                  </w:r>
                </w:p>
              </w:tc>
              <w:tc>
                <w:tcPr>
                  <w:tcW w:w="2478" w:type="dxa"/>
                </w:tcPr>
                <w:p w:rsidR="00F278AD" w:rsidRPr="00057512" w:rsidRDefault="00F278AD" w:rsidP="00F5352B">
                  <w:pPr>
                    <w:widowControl w:val="0"/>
                    <w:tabs>
                      <w:tab w:val="left" w:pos="0"/>
                    </w:tabs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57512">
                    <w:rPr>
                      <w:rFonts w:ascii="Times New Roman" w:hAnsi="Times New Roman" w:cs="Times New Roman"/>
                      <w:sz w:val="24"/>
                      <w:szCs w:val="24"/>
                    </w:rPr>
                    <w:t>14.00 – 16.00</w:t>
                  </w:r>
                </w:p>
              </w:tc>
            </w:tr>
          </w:tbl>
          <w:p w:rsidR="00F278AD" w:rsidRPr="00057512" w:rsidRDefault="00F278AD" w:rsidP="00F5352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278AD" w:rsidRPr="00057512" w:rsidRDefault="00F278AD" w:rsidP="00F5352B">
      <w:pPr>
        <w:widowControl w:val="0"/>
        <w:tabs>
          <w:tab w:val="left" w:pos="0"/>
        </w:tabs>
        <w:autoSpaceDE w:val="0"/>
        <w:autoSpaceDN w:val="0"/>
        <w:adjustRightInd w:val="0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  <w:r w:rsidRPr="00057512">
        <w:rPr>
          <w:rFonts w:ascii="Times New Roman" w:hAnsi="Times New Roman" w:cs="Times New Roman"/>
          <w:b/>
          <w:bCs/>
          <w:sz w:val="24"/>
          <w:szCs w:val="24"/>
        </w:rPr>
        <w:t>Раздел II. СТАНДАРТ ПРЕДОСТАВЛЕНИЯ МУНИЦИПАЛЬНОЙ УСЛУГИ</w:t>
      </w:r>
    </w:p>
    <w:p w:rsidR="00F278AD" w:rsidRPr="007C2D98" w:rsidRDefault="00F278AD" w:rsidP="00F5352B">
      <w:pPr>
        <w:widowControl w:val="0"/>
        <w:tabs>
          <w:tab w:val="left" w:pos="0"/>
        </w:tabs>
        <w:autoSpaceDE w:val="0"/>
        <w:autoSpaceDN w:val="0"/>
        <w:adjustRightInd w:val="0"/>
        <w:jc w:val="center"/>
        <w:outlineLvl w:val="2"/>
        <w:rPr>
          <w:rFonts w:ascii="Times New Roman" w:hAnsi="Times New Roman" w:cs="Times New Roman"/>
          <w:b/>
          <w:i/>
          <w:iCs/>
          <w:sz w:val="24"/>
          <w:szCs w:val="24"/>
        </w:rPr>
      </w:pPr>
      <w:bookmarkStart w:id="2" w:name="Par146"/>
      <w:bookmarkEnd w:id="2"/>
      <w:r w:rsidRPr="007C2D98">
        <w:rPr>
          <w:rFonts w:ascii="Times New Roman" w:hAnsi="Times New Roman" w:cs="Times New Roman"/>
          <w:b/>
          <w:i/>
          <w:iCs/>
          <w:sz w:val="24"/>
          <w:szCs w:val="24"/>
        </w:rPr>
        <w:t>Глава 4. НАИМЕНОВАНИЕ МУНИЦИПАЛЬНОЙ УСЛУГИ</w:t>
      </w:r>
    </w:p>
    <w:p w:rsidR="00F278AD" w:rsidRPr="00057512" w:rsidRDefault="00F278AD" w:rsidP="00F5352B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57512">
        <w:rPr>
          <w:rFonts w:ascii="Times New Roman" w:hAnsi="Times New Roman" w:cs="Times New Roman"/>
          <w:color w:val="000000"/>
          <w:sz w:val="24"/>
          <w:szCs w:val="24"/>
        </w:rPr>
        <w:t>19.Под муниципальной услугой в настоящем административном регламенте понимается обмен зе</w:t>
      </w:r>
      <w:r w:rsidR="00057512">
        <w:rPr>
          <w:rFonts w:ascii="Times New Roman" w:hAnsi="Times New Roman" w:cs="Times New Roman"/>
          <w:color w:val="000000"/>
          <w:sz w:val="24"/>
          <w:szCs w:val="24"/>
        </w:rPr>
        <w:softHyphen/>
      </w:r>
      <w:r w:rsidRPr="00057512">
        <w:rPr>
          <w:rFonts w:ascii="Times New Roman" w:hAnsi="Times New Roman" w:cs="Times New Roman"/>
          <w:color w:val="000000"/>
          <w:sz w:val="24"/>
          <w:szCs w:val="24"/>
        </w:rPr>
        <w:t>мельных участков, находящихся в государственной и муниципальной  собственности, на земельные участки, находящиеся в частной собственности (далее - муниципальная услуга).</w:t>
      </w:r>
    </w:p>
    <w:p w:rsidR="00F278AD" w:rsidRPr="007C2D98" w:rsidRDefault="00F278AD" w:rsidP="00AC4CFF">
      <w:pPr>
        <w:widowControl w:val="0"/>
        <w:tabs>
          <w:tab w:val="left" w:pos="0"/>
        </w:tabs>
        <w:autoSpaceDE w:val="0"/>
        <w:autoSpaceDN w:val="0"/>
        <w:adjustRightInd w:val="0"/>
        <w:outlineLvl w:val="2"/>
        <w:rPr>
          <w:rFonts w:ascii="Times New Roman" w:hAnsi="Times New Roman" w:cs="Times New Roman"/>
          <w:b/>
          <w:i/>
          <w:iCs/>
          <w:sz w:val="24"/>
          <w:szCs w:val="24"/>
        </w:rPr>
      </w:pPr>
      <w:r w:rsidRPr="007C2D98">
        <w:rPr>
          <w:rFonts w:ascii="Times New Roman" w:hAnsi="Times New Roman" w:cs="Times New Roman"/>
          <w:b/>
          <w:i/>
          <w:iCs/>
          <w:sz w:val="24"/>
          <w:szCs w:val="24"/>
        </w:rPr>
        <w:t>Глава 5. НАИМЕНОВАНИЕ ОРГАНА МЕСТНОГО САМОУПРАВЛЕНИЯ,</w:t>
      </w:r>
      <w:r w:rsidR="00AC4CFF" w:rsidRPr="007C2D98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</w:t>
      </w:r>
      <w:r w:rsidRPr="007C2D98">
        <w:rPr>
          <w:rFonts w:ascii="Times New Roman" w:hAnsi="Times New Roman" w:cs="Times New Roman"/>
          <w:b/>
          <w:i/>
          <w:iCs/>
          <w:sz w:val="24"/>
          <w:szCs w:val="24"/>
        </w:rPr>
        <w:t>ПРЕДОСТАВЛ</w:t>
      </w:r>
      <w:r w:rsidRPr="007C2D98">
        <w:rPr>
          <w:rFonts w:ascii="Times New Roman" w:hAnsi="Times New Roman" w:cs="Times New Roman"/>
          <w:b/>
          <w:i/>
          <w:iCs/>
          <w:sz w:val="24"/>
          <w:szCs w:val="24"/>
        </w:rPr>
        <w:t>Я</w:t>
      </w:r>
      <w:r w:rsidRPr="007C2D98">
        <w:rPr>
          <w:rFonts w:ascii="Times New Roman" w:hAnsi="Times New Roman" w:cs="Times New Roman"/>
          <w:b/>
          <w:i/>
          <w:iCs/>
          <w:sz w:val="24"/>
          <w:szCs w:val="24"/>
        </w:rPr>
        <w:t>ЮЩЕГО МУНИЦИПАЛЬНУЮ УСЛУГУ</w:t>
      </w:r>
    </w:p>
    <w:p w:rsidR="00F278AD" w:rsidRPr="00057512" w:rsidRDefault="00F278AD" w:rsidP="00F5352B">
      <w:pPr>
        <w:widowControl w:val="0"/>
        <w:tabs>
          <w:tab w:val="left" w:pos="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057512">
        <w:rPr>
          <w:rFonts w:ascii="Times New Roman" w:hAnsi="Times New Roman" w:cs="Times New Roman"/>
          <w:color w:val="000000"/>
          <w:sz w:val="24"/>
          <w:szCs w:val="24"/>
        </w:rPr>
        <w:t xml:space="preserve">20. </w:t>
      </w:r>
      <w:r w:rsidRPr="00057512">
        <w:rPr>
          <w:rFonts w:ascii="Times New Roman" w:hAnsi="Times New Roman" w:cs="Times New Roman"/>
          <w:sz w:val="24"/>
          <w:szCs w:val="24"/>
        </w:rPr>
        <w:t>Органом местного самоуправления муниципального образования Иркутской области, предос</w:t>
      </w:r>
      <w:r w:rsidR="00057512">
        <w:rPr>
          <w:rFonts w:ascii="Times New Roman" w:hAnsi="Times New Roman" w:cs="Times New Roman"/>
          <w:sz w:val="24"/>
          <w:szCs w:val="24"/>
        </w:rPr>
        <w:softHyphen/>
      </w:r>
      <w:r w:rsidRPr="00057512">
        <w:rPr>
          <w:rFonts w:ascii="Times New Roman" w:hAnsi="Times New Roman" w:cs="Times New Roman"/>
          <w:sz w:val="24"/>
          <w:szCs w:val="24"/>
        </w:rPr>
        <w:t>тавляющим муниципальную услугу, является уполномоченный орган.</w:t>
      </w:r>
    </w:p>
    <w:p w:rsidR="00F278AD" w:rsidRPr="00057512" w:rsidRDefault="00F278AD" w:rsidP="00F5352B">
      <w:pPr>
        <w:widowControl w:val="0"/>
        <w:tabs>
          <w:tab w:val="left" w:pos="0"/>
        </w:tabs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57512">
        <w:rPr>
          <w:rFonts w:ascii="Times New Roman" w:hAnsi="Times New Roman" w:cs="Times New Roman"/>
          <w:color w:val="000000"/>
          <w:sz w:val="24"/>
          <w:szCs w:val="24"/>
        </w:rPr>
        <w:t>21. В процессе предоставления услуги участвуют:</w:t>
      </w:r>
    </w:p>
    <w:p w:rsidR="00F278AD" w:rsidRPr="00057512" w:rsidRDefault="00F278AD" w:rsidP="00F5352B">
      <w:pPr>
        <w:widowControl w:val="0"/>
        <w:tabs>
          <w:tab w:val="left" w:pos="0"/>
          <w:tab w:val="left" w:pos="709"/>
        </w:tabs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57512">
        <w:rPr>
          <w:rFonts w:ascii="Times New Roman" w:hAnsi="Times New Roman" w:cs="Times New Roman"/>
          <w:color w:val="000000"/>
          <w:sz w:val="24"/>
          <w:szCs w:val="24"/>
        </w:rPr>
        <w:t xml:space="preserve">1) </w:t>
      </w:r>
      <w:r w:rsidRPr="00057512">
        <w:rPr>
          <w:rFonts w:ascii="Times New Roman" w:hAnsi="Times New Roman" w:cs="Times New Roman"/>
          <w:sz w:val="24"/>
          <w:szCs w:val="24"/>
        </w:rPr>
        <w:t>Федеральная служба государственной регистрации, кадастра и картографии</w:t>
      </w:r>
      <w:r w:rsidRPr="00057512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F278AD" w:rsidRPr="00057512" w:rsidRDefault="00F278AD" w:rsidP="00F5352B">
      <w:pPr>
        <w:widowControl w:val="0"/>
        <w:tabs>
          <w:tab w:val="left" w:pos="0"/>
          <w:tab w:val="left" w:pos="709"/>
        </w:tabs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57512">
        <w:rPr>
          <w:rFonts w:ascii="Times New Roman" w:hAnsi="Times New Roman" w:cs="Times New Roman"/>
          <w:color w:val="000000"/>
          <w:sz w:val="24"/>
          <w:szCs w:val="24"/>
        </w:rPr>
        <w:t xml:space="preserve">2) </w:t>
      </w:r>
      <w:r w:rsidRPr="00057512">
        <w:rPr>
          <w:rFonts w:ascii="Times New Roman" w:hAnsi="Times New Roman" w:cs="Times New Roman"/>
          <w:sz w:val="24"/>
          <w:szCs w:val="24"/>
        </w:rPr>
        <w:t>Федеральная налоговая служба;</w:t>
      </w:r>
    </w:p>
    <w:p w:rsidR="00F278AD" w:rsidRPr="00057512" w:rsidRDefault="00F278AD" w:rsidP="00F5352B">
      <w:pPr>
        <w:widowControl w:val="0"/>
        <w:tabs>
          <w:tab w:val="left" w:pos="0"/>
          <w:tab w:val="left" w:pos="709"/>
        </w:tabs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57512">
        <w:rPr>
          <w:rFonts w:ascii="Times New Roman" w:hAnsi="Times New Roman" w:cs="Times New Roman"/>
          <w:color w:val="000000"/>
          <w:sz w:val="24"/>
          <w:szCs w:val="24"/>
        </w:rPr>
        <w:t>3) нотариус;</w:t>
      </w:r>
    </w:p>
    <w:p w:rsidR="00F278AD" w:rsidRPr="00057512" w:rsidRDefault="00F278AD" w:rsidP="00F5352B">
      <w:pPr>
        <w:tabs>
          <w:tab w:val="left" w:pos="0"/>
        </w:tabs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57512">
        <w:rPr>
          <w:rStyle w:val="apple-converted-space"/>
          <w:rFonts w:ascii="Times New Roman" w:hAnsi="Times New Roman"/>
          <w:sz w:val="24"/>
          <w:szCs w:val="24"/>
          <w:shd w:val="clear" w:color="auto" w:fill="FFFFFF"/>
        </w:rPr>
        <w:t xml:space="preserve">4) </w:t>
      </w:r>
      <w:r w:rsidRPr="00057512">
        <w:rPr>
          <w:rFonts w:ascii="Times New Roman" w:hAnsi="Times New Roman" w:cs="Times New Roman"/>
          <w:sz w:val="24"/>
          <w:szCs w:val="24"/>
          <w:shd w:val="clear" w:color="auto" w:fill="FFFFFF"/>
        </w:rPr>
        <w:t>иными организациями и органами.</w:t>
      </w:r>
    </w:p>
    <w:p w:rsidR="00F278AD" w:rsidRPr="007C2D98" w:rsidRDefault="00F278AD" w:rsidP="00AC4CFF">
      <w:pPr>
        <w:widowControl w:val="0"/>
        <w:tabs>
          <w:tab w:val="left" w:pos="0"/>
        </w:tabs>
        <w:autoSpaceDE w:val="0"/>
        <w:autoSpaceDN w:val="0"/>
        <w:adjustRightInd w:val="0"/>
        <w:rPr>
          <w:rFonts w:ascii="Times New Roman" w:hAnsi="Times New Roman" w:cs="Times New Roman"/>
          <w:b/>
          <w:i/>
          <w:iCs/>
          <w:sz w:val="24"/>
          <w:szCs w:val="24"/>
        </w:rPr>
      </w:pPr>
      <w:r w:rsidRPr="007C2D98">
        <w:rPr>
          <w:rFonts w:ascii="Times New Roman" w:hAnsi="Times New Roman" w:cs="Times New Roman"/>
          <w:b/>
          <w:i/>
          <w:iCs/>
          <w:sz w:val="24"/>
          <w:szCs w:val="24"/>
        </w:rPr>
        <w:t>Глава 6. ОПИСАНИЕ РЕЗУЛЬТАТА</w:t>
      </w:r>
      <w:r w:rsidR="00AC4CFF" w:rsidRPr="007C2D98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</w:t>
      </w:r>
      <w:r w:rsidRPr="007C2D98">
        <w:rPr>
          <w:rFonts w:ascii="Times New Roman" w:hAnsi="Times New Roman" w:cs="Times New Roman"/>
          <w:b/>
          <w:i/>
          <w:iCs/>
          <w:sz w:val="24"/>
          <w:szCs w:val="24"/>
        </w:rPr>
        <w:t>ПРЕДОСТАВЛЕНИЯ МУНИЦИПАЛЬНОЙ УСЛУГИ</w:t>
      </w:r>
    </w:p>
    <w:p w:rsidR="00F278AD" w:rsidRPr="00057512" w:rsidRDefault="00F278AD" w:rsidP="00F5352B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57512">
        <w:rPr>
          <w:rFonts w:ascii="Times New Roman" w:hAnsi="Times New Roman" w:cs="Times New Roman"/>
          <w:color w:val="000000"/>
          <w:sz w:val="24"/>
          <w:szCs w:val="24"/>
        </w:rPr>
        <w:t>22. Результатом предоставления муниципальной услуги является:</w:t>
      </w:r>
    </w:p>
    <w:p w:rsidR="00F278AD" w:rsidRPr="00057512" w:rsidRDefault="00F278AD" w:rsidP="00F5352B">
      <w:pPr>
        <w:tabs>
          <w:tab w:val="left" w:pos="0"/>
        </w:tabs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57512">
        <w:rPr>
          <w:rFonts w:ascii="Times New Roman" w:hAnsi="Times New Roman" w:cs="Times New Roman"/>
          <w:color w:val="000000"/>
          <w:sz w:val="24"/>
          <w:szCs w:val="24"/>
        </w:rPr>
        <w:lastRenderedPageBreak/>
        <w:t>- направление заявителю уведомления о возможности заключения соглашения об обмене земельных участков, находящихся в государственной и муниципальной  собственности, на земельные участки, находящиеся в частной собственности;</w:t>
      </w:r>
    </w:p>
    <w:p w:rsidR="00F278AD" w:rsidRPr="00057512" w:rsidRDefault="00F278AD" w:rsidP="00F5352B">
      <w:pPr>
        <w:tabs>
          <w:tab w:val="left" w:pos="0"/>
        </w:tabs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57512">
        <w:rPr>
          <w:rFonts w:ascii="Times New Roman" w:hAnsi="Times New Roman" w:cs="Times New Roman"/>
          <w:color w:val="000000"/>
          <w:sz w:val="24"/>
          <w:szCs w:val="24"/>
        </w:rPr>
        <w:t>- направление заявителю предложения о заключении соглашения об обмене земельных участков, находящихся в государственной и муниципальной  собственности, на земельные участки, находя</w:t>
      </w:r>
      <w:r w:rsidR="00057512">
        <w:rPr>
          <w:rFonts w:ascii="Times New Roman" w:hAnsi="Times New Roman" w:cs="Times New Roman"/>
          <w:color w:val="000000"/>
          <w:sz w:val="24"/>
          <w:szCs w:val="24"/>
        </w:rPr>
        <w:softHyphen/>
      </w:r>
      <w:r w:rsidRPr="00057512">
        <w:rPr>
          <w:rFonts w:ascii="Times New Roman" w:hAnsi="Times New Roman" w:cs="Times New Roman"/>
          <w:color w:val="000000"/>
          <w:sz w:val="24"/>
          <w:szCs w:val="24"/>
        </w:rPr>
        <w:t>щиеся в частной собственности с приложением схемы границ земельных участков на кадастровом плане территории;</w:t>
      </w:r>
    </w:p>
    <w:p w:rsidR="00F278AD" w:rsidRPr="00057512" w:rsidRDefault="00F278AD" w:rsidP="00F5352B">
      <w:pPr>
        <w:tabs>
          <w:tab w:val="left" w:pos="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057512">
        <w:rPr>
          <w:rFonts w:ascii="Times New Roman" w:hAnsi="Times New Roman" w:cs="Times New Roman"/>
          <w:color w:val="000000"/>
          <w:sz w:val="24"/>
          <w:szCs w:val="24"/>
        </w:rPr>
        <w:t>- направление заявителю подписанных уполномоченным органом экземпляров проекта соглашения об обмен земельных участков, находящихся в государственной и муниципальной  собственности, на земельные участки, находящиеся в частной собственности в случае, если заявление предусмат</w:t>
      </w:r>
      <w:r w:rsidR="00057512">
        <w:rPr>
          <w:rFonts w:ascii="Times New Roman" w:hAnsi="Times New Roman" w:cs="Times New Roman"/>
          <w:color w:val="000000"/>
          <w:sz w:val="24"/>
          <w:szCs w:val="24"/>
        </w:rPr>
        <w:softHyphen/>
      </w:r>
      <w:r w:rsidRPr="00057512">
        <w:rPr>
          <w:rFonts w:ascii="Times New Roman" w:hAnsi="Times New Roman" w:cs="Times New Roman"/>
          <w:color w:val="000000"/>
          <w:sz w:val="24"/>
          <w:szCs w:val="24"/>
        </w:rPr>
        <w:t xml:space="preserve">ривает </w:t>
      </w:r>
      <w:r w:rsidRPr="00057512">
        <w:rPr>
          <w:rFonts w:ascii="Times New Roman" w:hAnsi="Times New Roman" w:cs="Times New Roman"/>
          <w:sz w:val="24"/>
          <w:szCs w:val="24"/>
        </w:rPr>
        <w:t>обмен земельных участков, находящихся в государственной и муниципальной  собственно</w:t>
      </w:r>
      <w:r w:rsidR="00057512">
        <w:rPr>
          <w:rFonts w:ascii="Times New Roman" w:hAnsi="Times New Roman" w:cs="Times New Roman"/>
          <w:sz w:val="24"/>
          <w:szCs w:val="24"/>
        </w:rPr>
        <w:softHyphen/>
      </w:r>
      <w:r w:rsidRPr="00057512">
        <w:rPr>
          <w:rFonts w:ascii="Times New Roman" w:hAnsi="Times New Roman" w:cs="Times New Roman"/>
          <w:sz w:val="24"/>
          <w:szCs w:val="24"/>
        </w:rPr>
        <w:t>сти, на земельные участки, находящиеся в частной собственности, предусмотренном пунктами 1, 2 статьи 39.21 Земельного Кодекса;</w:t>
      </w:r>
    </w:p>
    <w:p w:rsidR="00F278AD" w:rsidRPr="00057512" w:rsidRDefault="00F278AD" w:rsidP="00F5352B">
      <w:pPr>
        <w:tabs>
          <w:tab w:val="left" w:pos="0"/>
        </w:tabs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57512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057512">
        <w:rPr>
          <w:rFonts w:ascii="Times New Roman" w:hAnsi="Times New Roman" w:cs="Times New Roman"/>
          <w:sz w:val="24"/>
          <w:szCs w:val="24"/>
        </w:rPr>
        <w:t>направление заявителю решение (постановление) об отказе в обмене земельных участков, нахо</w:t>
      </w:r>
      <w:r w:rsidR="00057512">
        <w:rPr>
          <w:rFonts w:ascii="Times New Roman" w:hAnsi="Times New Roman" w:cs="Times New Roman"/>
          <w:sz w:val="24"/>
          <w:szCs w:val="24"/>
        </w:rPr>
        <w:softHyphen/>
      </w:r>
      <w:r w:rsidRPr="00057512">
        <w:rPr>
          <w:rFonts w:ascii="Times New Roman" w:hAnsi="Times New Roman" w:cs="Times New Roman"/>
          <w:sz w:val="24"/>
          <w:szCs w:val="24"/>
        </w:rPr>
        <w:t>дящихся в государственной и муниципальной  собственности, на земельные участки, находящиеся в частной собственности</w:t>
      </w:r>
      <w:r w:rsidRPr="00057512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F278AD" w:rsidRPr="007C2D98" w:rsidRDefault="00F278AD" w:rsidP="00AC4CFF">
      <w:pPr>
        <w:tabs>
          <w:tab w:val="left" w:pos="0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b/>
          <w:i/>
          <w:iCs/>
          <w:color w:val="000000"/>
          <w:sz w:val="24"/>
          <w:szCs w:val="24"/>
        </w:rPr>
      </w:pPr>
      <w:r w:rsidRPr="007C2D98">
        <w:rPr>
          <w:rFonts w:ascii="Times New Roman" w:hAnsi="Times New Roman" w:cs="Times New Roman"/>
          <w:b/>
          <w:i/>
          <w:iCs/>
          <w:color w:val="000000"/>
          <w:sz w:val="24"/>
          <w:szCs w:val="24"/>
        </w:rPr>
        <w:t xml:space="preserve">Глава 7. </w:t>
      </w:r>
      <w:r w:rsidRPr="007C2D98">
        <w:rPr>
          <w:rFonts w:ascii="Times New Roman" w:hAnsi="Times New Roman" w:cs="Times New Roman"/>
          <w:b/>
          <w:i/>
          <w:iCs/>
          <w:sz w:val="24"/>
          <w:szCs w:val="24"/>
        </w:rPr>
        <w:t>СРОК ПРЕДОСТАВЛЕНИЯ МУНИЦИПАЛЬНОЙ УСЛУГИ, В ТОМ ЧИСЛЕ С УЧ</w:t>
      </w:r>
      <w:r w:rsidRPr="007C2D98">
        <w:rPr>
          <w:rFonts w:ascii="Times New Roman" w:hAnsi="Times New Roman" w:cs="Times New Roman"/>
          <w:b/>
          <w:i/>
          <w:iCs/>
          <w:sz w:val="24"/>
          <w:szCs w:val="24"/>
        </w:rPr>
        <w:t>Е</w:t>
      </w:r>
      <w:r w:rsidRPr="007C2D98">
        <w:rPr>
          <w:rFonts w:ascii="Times New Roman" w:hAnsi="Times New Roman" w:cs="Times New Roman"/>
          <w:b/>
          <w:i/>
          <w:iCs/>
          <w:sz w:val="24"/>
          <w:szCs w:val="24"/>
        </w:rPr>
        <w:t>ТОМ НЕОБХОДИМОСТИ ОБРАЩЕНИЯ В ОРГАНИЗАЦИИ, УЧАСТВУЮЩИЕ В ПРЕД</w:t>
      </w:r>
      <w:r w:rsidRPr="007C2D98">
        <w:rPr>
          <w:rFonts w:ascii="Times New Roman" w:hAnsi="Times New Roman" w:cs="Times New Roman"/>
          <w:b/>
          <w:i/>
          <w:iCs/>
          <w:sz w:val="24"/>
          <w:szCs w:val="24"/>
        </w:rPr>
        <w:t>О</w:t>
      </w:r>
      <w:r w:rsidRPr="007C2D98">
        <w:rPr>
          <w:rFonts w:ascii="Times New Roman" w:hAnsi="Times New Roman" w:cs="Times New Roman"/>
          <w:b/>
          <w:i/>
          <w:iCs/>
          <w:sz w:val="24"/>
          <w:szCs w:val="24"/>
        </w:rPr>
        <w:t>СТАВЛЕНИИ МУНИЦИПАЛЬНОЙ УСЛУГИ, СРОК ПРИОСТАНОВЛЕНИЯ ПРЕДОСТА</w:t>
      </w:r>
      <w:r w:rsidRPr="007C2D98">
        <w:rPr>
          <w:rFonts w:ascii="Times New Roman" w:hAnsi="Times New Roman" w:cs="Times New Roman"/>
          <w:b/>
          <w:i/>
          <w:iCs/>
          <w:sz w:val="24"/>
          <w:szCs w:val="24"/>
        </w:rPr>
        <w:t>В</w:t>
      </w:r>
      <w:r w:rsidRPr="007C2D98">
        <w:rPr>
          <w:rFonts w:ascii="Times New Roman" w:hAnsi="Times New Roman" w:cs="Times New Roman"/>
          <w:b/>
          <w:i/>
          <w:iCs/>
          <w:sz w:val="24"/>
          <w:szCs w:val="24"/>
        </w:rPr>
        <w:t>ЛЕНИЯ МУНИЦИ</w:t>
      </w:r>
      <w:r w:rsidR="00057512" w:rsidRPr="007C2D98">
        <w:rPr>
          <w:rFonts w:ascii="Times New Roman" w:hAnsi="Times New Roman" w:cs="Times New Roman"/>
          <w:b/>
          <w:i/>
          <w:iCs/>
          <w:sz w:val="24"/>
          <w:szCs w:val="24"/>
        </w:rPr>
        <w:softHyphen/>
      </w:r>
      <w:r w:rsidRPr="007C2D98">
        <w:rPr>
          <w:rFonts w:ascii="Times New Roman" w:hAnsi="Times New Roman" w:cs="Times New Roman"/>
          <w:b/>
          <w:i/>
          <w:iCs/>
          <w:sz w:val="24"/>
          <w:szCs w:val="24"/>
        </w:rPr>
        <w:t>ПАЛЬНОЙ УСЛУГИ, СРОК ВЫДАЧИ ДОКУМЕНТОВ, ЯВЛЯЮЩИХСЯ Р</w:t>
      </w:r>
      <w:r w:rsidRPr="007C2D98">
        <w:rPr>
          <w:rFonts w:ascii="Times New Roman" w:hAnsi="Times New Roman" w:cs="Times New Roman"/>
          <w:b/>
          <w:i/>
          <w:iCs/>
          <w:sz w:val="24"/>
          <w:szCs w:val="24"/>
        </w:rPr>
        <w:t>Е</w:t>
      </w:r>
      <w:r w:rsidRPr="007C2D98">
        <w:rPr>
          <w:rFonts w:ascii="Times New Roman" w:hAnsi="Times New Roman" w:cs="Times New Roman"/>
          <w:b/>
          <w:i/>
          <w:iCs/>
          <w:sz w:val="24"/>
          <w:szCs w:val="24"/>
        </w:rPr>
        <w:t>ЗУЛЬТАТОМ ПРЕ</w:t>
      </w:r>
      <w:r w:rsidR="00057512" w:rsidRPr="007C2D98">
        <w:rPr>
          <w:rFonts w:ascii="Times New Roman" w:hAnsi="Times New Roman" w:cs="Times New Roman"/>
          <w:b/>
          <w:i/>
          <w:iCs/>
          <w:sz w:val="24"/>
          <w:szCs w:val="24"/>
        </w:rPr>
        <w:softHyphen/>
      </w:r>
      <w:r w:rsidRPr="007C2D98">
        <w:rPr>
          <w:rFonts w:ascii="Times New Roman" w:hAnsi="Times New Roman" w:cs="Times New Roman"/>
          <w:b/>
          <w:i/>
          <w:iCs/>
          <w:sz w:val="24"/>
          <w:szCs w:val="24"/>
        </w:rPr>
        <w:t>ДОСТАВЛЕНИЯ МУНИЦИПАЛЬНОЙ УСЛУГИ</w:t>
      </w:r>
    </w:p>
    <w:p w:rsidR="00F278AD" w:rsidRPr="00057512" w:rsidRDefault="00F278AD" w:rsidP="00F5352B">
      <w:pPr>
        <w:tabs>
          <w:tab w:val="left" w:pos="0"/>
        </w:tabs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3" w:name="Par175"/>
      <w:bookmarkEnd w:id="3"/>
      <w:r w:rsidRPr="00057512">
        <w:rPr>
          <w:rFonts w:ascii="Times New Roman" w:hAnsi="Times New Roman" w:cs="Times New Roman"/>
          <w:color w:val="000000"/>
          <w:sz w:val="24"/>
          <w:szCs w:val="24"/>
        </w:rPr>
        <w:t>23. Общий срок предоставления муниципальной услуги, предусмотренной настоящим Администра</w:t>
      </w:r>
      <w:r w:rsidR="00057512">
        <w:rPr>
          <w:rFonts w:ascii="Times New Roman" w:hAnsi="Times New Roman" w:cs="Times New Roman"/>
          <w:color w:val="000000"/>
          <w:sz w:val="24"/>
          <w:szCs w:val="24"/>
        </w:rPr>
        <w:softHyphen/>
      </w:r>
      <w:r w:rsidRPr="00057512">
        <w:rPr>
          <w:rFonts w:ascii="Times New Roman" w:hAnsi="Times New Roman" w:cs="Times New Roman"/>
          <w:color w:val="000000"/>
          <w:sz w:val="24"/>
          <w:szCs w:val="24"/>
        </w:rPr>
        <w:t xml:space="preserve">тивным регламентом не более чем тридцать дней со дня поступления заявления об установлении сервитута в отношении земельного участка, находящегося в муниципальной собственности, а также в отношении земельных участков </w:t>
      </w:r>
      <w:r w:rsidRPr="0005751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государственная собственность на которые не разграничена.</w:t>
      </w:r>
    </w:p>
    <w:p w:rsidR="00F278AD" w:rsidRPr="00057512" w:rsidRDefault="00F278AD" w:rsidP="00F5352B">
      <w:pPr>
        <w:tabs>
          <w:tab w:val="left" w:pos="0"/>
        </w:tabs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57512">
        <w:rPr>
          <w:rFonts w:ascii="Times New Roman" w:hAnsi="Times New Roman" w:cs="Times New Roman"/>
          <w:color w:val="000000"/>
          <w:sz w:val="24"/>
          <w:szCs w:val="24"/>
        </w:rPr>
        <w:t>24.В течение десяти дней со дня поступления заявления уполномоченный орган возвращает заявле</w:t>
      </w:r>
      <w:r w:rsidR="00057512">
        <w:rPr>
          <w:rFonts w:ascii="Times New Roman" w:hAnsi="Times New Roman" w:cs="Times New Roman"/>
          <w:color w:val="000000"/>
          <w:sz w:val="24"/>
          <w:szCs w:val="24"/>
        </w:rPr>
        <w:softHyphen/>
      </w:r>
      <w:r w:rsidRPr="00057512">
        <w:rPr>
          <w:rFonts w:ascii="Times New Roman" w:hAnsi="Times New Roman" w:cs="Times New Roman"/>
          <w:color w:val="000000"/>
          <w:sz w:val="24"/>
          <w:szCs w:val="24"/>
        </w:rPr>
        <w:t xml:space="preserve">ние заявителю, если оно не соответствует требованиям </w:t>
      </w:r>
      <w:hyperlink w:anchor="Par1085" w:tooltip="Ссылка на текущий документ" w:history="1">
        <w:r w:rsidRPr="00057512">
          <w:rPr>
            <w:rFonts w:ascii="Times New Roman" w:hAnsi="Times New Roman" w:cs="Times New Roman"/>
            <w:color w:val="000000"/>
            <w:sz w:val="24"/>
            <w:szCs w:val="24"/>
          </w:rPr>
          <w:t xml:space="preserve">пункта </w:t>
        </w:r>
      </w:hyperlink>
      <w:r w:rsidRPr="00057512">
        <w:rPr>
          <w:rFonts w:ascii="Times New Roman" w:hAnsi="Times New Roman" w:cs="Times New Roman"/>
          <w:color w:val="000000"/>
          <w:sz w:val="24"/>
          <w:szCs w:val="24"/>
        </w:rPr>
        <w:t xml:space="preserve">27 настоящего Административного регламента, </w:t>
      </w:r>
      <w:r w:rsidRPr="00057512">
        <w:rPr>
          <w:rFonts w:ascii="Times New Roman" w:hAnsi="Times New Roman" w:cs="Times New Roman"/>
          <w:sz w:val="24"/>
          <w:szCs w:val="24"/>
        </w:rPr>
        <w:t>подано в иной уполномоченный орган или к заявлению не приложены документы, пре</w:t>
      </w:r>
      <w:r w:rsidR="00057512">
        <w:rPr>
          <w:rFonts w:ascii="Times New Roman" w:hAnsi="Times New Roman" w:cs="Times New Roman"/>
          <w:sz w:val="24"/>
          <w:szCs w:val="24"/>
        </w:rPr>
        <w:softHyphen/>
      </w:r>
      <w:r w:rsidRPr="00057512">
        <w:rPr>
          <w:rFonts w:ascii="Times New Roman" w:hAnsi="Times New Roman" w:cs="Times New Roman"/>
          <w:sz w:val="24"/>
          <w:szCs w:val="24"/>
        </w:rPr>
        <w:t xml:space="preserve">дусмотренные </w:t>
      </w:r>
      <w:hyperlink w:anchor="Par1097" w:tooltip="Ссылка на текущий документ" w:history="1">
        <w:r w:rsidRPr="00057512">
          <w:rPr>
            <w:rFonts w:ascii="Times New Roman" w:hAnsi="Times New Roman" w:cs="Times New Roman"/>
            <w:sz w:val="24"/>
            <w:szCs w:val="24"/>
          </w:rPr>
          <w:t xml:space="preserve">пунктом </w:t>
        </w:r>
      </w:hyperlink>
      <w:r w:rsidRPr="00057512">
        <w:rPr>
          <w:rFonts w:ascii="Times New Roman" w:hAnsi="Times New Roman" w:cs="Times New Roman"/>
          <w:sz w:val="24"/>
          <w:szCs w:val="24"/>
        </w:rPr>
        <w:t>28 настоящего</w:t>
      </w:r>
      <w:r w:rsidRPr="00057512">
        <w:rPr>
          <w:rFonts w:ascii="Times New Roman" w:hAnsi="Times New Roman" w:cs="Times New Roman"/>
          <w:color w:val="000000"/>
          <w:sz w:val="24"/>
          <w:szCs w:val="24"/>
        </w:rPr>
        <w:t xml:space="preserve"> Административного регламента.</w:t>
      </w:r>
    </w:p>
    <w:p w:rsidR="00F278AD" w:rsidRPr="007C2D98" w:rsidRDefault="00F278AD" w:rsidP="00AC4CFF">
      <w:pPr>
        <w:tabs>
          <w:tab w:val="left" w:pos="0"/>
        </w:tabs>
        <w:autoSpaceDE w:val="0"/>
        <w:autoSpaceDN w:val="0"/>
        <w:adjustRightInd w:val="0"/>
        <w:jc w:val="both"/>
        <w:outlineLvl w:val="1"/>
        <w:rPr>
          <w:rFonts w:ascii="Times New Roman" w:hAnsi="Times New Roman" w:cs="Times New Roman"/>
          <w:b/>
          <w:i/>
          <w:iCs/>
          <w:color w:val="000000"/>
          <w:sz w:val="24"/>
          <w:szCs w:val="24"/>
        </w:rPr>
      </w:pPr>
      <w:bookmarkStart w:id="4" w:name="Par185"/>
      <w:bookmarkEnd w:id="4"/>
      <w:r w:rsidRPr="007C2D98">
        <w:rPr>
          <w:rFonts w:ascii="Times New Roman" w:hAnsi="Times New Roman" w:cs="Times New Roman"/>
          <w:b/>
          <w:i/>
          <w:iCs/>
          <w:color w:val="000000"/>
          <w:sz w:val="24"/>
          <w:szCs w:val="24"/>
        </w:rPr>
        <w:t xml:space="preserve">Глава 8. </w:t>
      </w:r>
      <w:r w:rsidRPr="007C2D98">
        <w:rPr>
          <w:rFonts w:ascii="Times New Roman" w:hAnsi="Times New Roman" w:cs="Times New Roman"/>
          <w:b/>
          <w:i/>
          <w:iCs/>
          <w:sz w:val="24"/>
          <w:szCs w:val="24"/>
        </w:rPr>
        <w:t>ПЕРЕЧЕНЬ НОРМАТИВНЫХ ПРАВОВЫХ АКТОВ, РЕГУЛИРУЮЩИХ ОТНОШ</w:t>
      </w:r>
      <w:r w:rsidRPr="007C2D98">
        <w:rPr>
          <w:rFonts w:ascii="Times New Roman" w:hAnsi="Times New Roman" w:cs="Times New Roman"/>
          <w:b/>
          <w:i/>
          <w:iCs/>
          <w:sz w:val="24"/>
          <w:szCs w:val="24"/>
        </w:rPr>
        <w:t>Е</w:t>
      </w:r>
      <w:r w:rsidRPr="007C2D98">
        <w:rPr>
          <w:rFonts w:ascii="Times New Roman" w:hAnsi="Times New Roman" w:cs="Times New Roman"/>
          <w:b/>
          <w:i/>
          <w:iCs/>
          <w:sz w:val="24"/>
          <w:szCs w:val="24"/>
        </w:rPr>
        <w:t>НИЯ, ВОЗНИКАЮЩИЕ В СВЯЗИ С ПРЕДОСТАВЛЕНИЕМ МУНИЦИПАЛЬНОЙ УСЛУГИ</w:t>
      </w:r>
    </w:p>
    <w:p w:rsidR="00F278AD" w:rsidRPr="00057512" w:rsidRDefault="00F278AD" w:rsidP="00F5352B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57512">
        <w:rPr>
          <w:rFonts w:ascii="Times New Roman" w:hAnsi="Times New Roman" w:cs="Times New Roman"/>
          <w:color w:val="000000"/>
          <w:sz w:val="24"/>
          <w:szCs w:val="24"/>
        </w:rPr>
        <w:t>25. Нормативные правовые акты, регулирующие предоставление муниципальной услуги:</w:t>
      </w:r>
    </w:p>
    <w:p w:rsidR="00F278AD" w:rsidRPr="00057512" w:rsidRDefault="00F278AD" w:rsidP="00F5352B">
      <w:pPr>
        <w:widowControl w:val="0"/>
        <w:tabs>
          <w:tab w:val="left" w:pos="0"/>
          <w:tab w:val="left" w:pos="709"/>
          <w:tab w:val="left" w:pos="993"/>
          <w:tab w:val="left" w:pos="1276"/>
        </w:tabs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57512">
        <w:rPr>
          <w:rFonts w:ascii="Times New Roman" w:hAnsi="Times New Roman" w:cs="Times New Roman"/>
          <w:color w:val="000000"/>
          <w:sz w:val="24"/>
          <w:szCs w:val="24"/>
        </w:rPr>
        <w:t>– Конституция Российской Федерации;</w:t>
      </w:r>
    </w:p>
    <w:p w:rsidR="00F278AD" w:rsidRPr="00057512" w:rsidRDefault="00F278AD" w:rsidP="00F5352B">
      <w:pPr>
        <w:widowControl w:val="0"/>
        <w:tabs>
          <w:tab w:val="left" w:pos="0"/>
          <w:tab w:val="left" w:pos="709"/>
          <w:tab w:val="left" w:pos="993"/>
          <w:tab w:val="left" w:pos="1276"/>
        </w:tabs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57512">
        <w:rPr>
          <w:rFonts w:ascii="Times New Roman" w:hAnsi="Times New Roman" w:cs="Times New Roman"/>
          <w:color w:val="000000"/>
          <w:sz w:val="24"/>
          <w:szCs w:val="24"/>
        </w:rPr>
        <w:t>– Гражданский кодекс Российской Федерации;</w:t>
      </w:r>
    </w:p>
    <w:p w:rsidR="00F278AD" w:rsidRPr="00057512" w:rsidRDefault="00F278AD" w:rsidP="00F5352B">
      <w:pPr>
        <w:widowControl w:val="0"/>
        <w:tabs>
          <w:tab w:val="left" w:pos="0"/>
          <w:tab w:val="left" w:pos="709"/>
          <w:tab w:val="left" w:pos="993"/>
          <w:tab w:val="left" w:pos="1276"/>
        </w:tabs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57512">
        <w:rPr>
          <w:rFonts w:ascii="Times New Roman" w:hAnsi="Times New Roman" w:cs="Times New Roman"/>
          <w:color w:val="000000"/>
          <w:sz w:val="24"/>
          <w:szCs w:val="24"/>
        </w:rPr>
        <w:t>– Земельный кодекс Российской Федерации;</w:t>
      </w:r>
    </w:p>
    <w:p w:rsidR="00F278AD" w:rsidRPr="00057512" w:rsidRDefault="00F278AD" w:rsidP="00F5352B">
      <w:pPr>
        <w:widowControl w:val="0"/>
        <w:tabs>
          <w:tab w:val="left" w:pos="0"/>
          <w:tab w:val="left" w:pos="709"/>
          <w:tab w:val="left" w:pos="993"/>
          <w:tab w:val="left" w:pos="1276"/>
        </w:tabs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57512">
        <w:rPr>
          <w:rFonts w:ascii="Times New Roman" w:hAnsi="Times New Roman" w:cs="Times New Roman"/>
          <w:color w:val="000000"/>
          <w:sz w:val="24"/>
          <w:szCs w:val="24"/>
        </w:rPr>
        <w:t>– Градостроительный кодекс Российской Федерации;</w:t>
      </w:r>
    </w:p>
    <w:p w:rsidR="00F278AD" w:rsidRPr="00057512" w:rsidRDefault="00F278AD" w:rsidP="00F5352B">
      <w:pPr>
        <w:widowControl w:val="0"/>
        <w:tabs>
          <w:tab w:val="left" w:pos="0"/>
          <w:tab w:val="left" w:pos="709"/>
          <w:tab w:val="left" w:pos="993"/>
          <w:tab w:val="left" w:pos="1276"/>
        </w:tabs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57512">
        <w:rPr>
          <w:rFonts w:ascii="Times New Roman" w:hAnsi="Times New Roman" w:cs="Times New Roman"/>
          <w:color w:val="000000"/>
          <w:sz w:val="24"/>
          <w:szCs w:val="24"/>
        </w:rPr>
        <w:t>– Федеральный закон от 25.10.2001 г. № 137-ФЗ «О введении в действие Земельного кодекса Рос</w:t>
      </w:r>
      <w:r w:rsidR="00057512">
        <w:rPr>
          <w:rFonts w:ascii="Times New Roman" w:hAnsi="Times New Roman" w:cs="Times New Roman"/>
          <w:color w:val="000000"/>
          <w:sz w:val="24"/>
          <w:szCs w:val="24"/>
        </w:rPr>
        <w:softHyphen/>
      </w:r>
      <w:r w:rsidRPr="00057512">
        <w:rPr>
          <w:rFonts w:ascii="Times New Roman" w:hAnsi="Times New Roman" w:cs="Times New Roman"/>
          <w:color w:val="000000"/>
          <w:sz w:val="24"/>
          <w:szCs w:val="24"/>
        </w:rPr>
        <w:t>сийской Федерации»;</w:t>
      </w:r>
    </w:p>
    <w:p w:rsidR="00F278AD" w:rsidRPr="00057512" w:rsidRDefault="00F278AD" w:rsidP="00F5352B">
      <w:pPr>
        <w:widowControl w:val="0"/>
        <w:tabs>
          <w:tab w:val="left" w:pos="0"/>
          <w:tab w:val="left" w:pos="709"/>
          <w:tab w:val="left" w:pos="993"/>
          <w:tab w:val="left" w:pos="1276"/>
        </w:tabs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57512">
        <w:rPr>
          <w:rFonts w:ascii="Times New Roman" w:hAnsi="Times New Roman" w:cs="Times New Roman"/>
          <w:color w:val="000000"/>
          <w:sz w:val="24"/>
          <w:szCs w:val="24"/>
        </w:rPr>
        <w:t>– Федеральный закон от 27.07.2010 г. № 210-ФЗ «Об организации предоставления государственных и муниципальных услуг»;</w:t>
      </w:r>
    </w:p>
    <w:p w:rsidR="00F278AD" w:rsidRPr="00057512" w:rsidRDefault="00F278AD" w:rsidP="00F5352B">
      <w:pPr>
        <w:widowControl w:val="0"/>
        <w:tabs>
          <w:tab w:val="left" w:pos="0"/>
          <w:tab w:val="left" w:pos="709"/>
          <w:tab w:val="left" w:pos="993"/>
          <w:tab w:val="left" w:pos="1276"/>
        </w:tabs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57512">
        <w:rPr>
          <w:rFonts w:ascii="Times New Roman" w:hAnsi="Times New Roman" w:cs="Times New Roman"/>
          <w:color w:val="000000"/>
          <w:sz w:val="24"/>
          <w:szCs w:val="24"/>
        </w:rPr>
        <w:t>– Федеральный закон от 21.07.1997 г. № 122-ФЗ «О государственной регистрации прав на недви</w:t>
      </w:r>
      <w:r w:rsidR="00057512">
        <w:rPr>
          <w:rFonts w:ascii="Times New Roman" w:hAnsi="Times New Roman" w:cs="Times New Roman"/>
          <w:color w:val="000000"/>
          <w:sz w:val="24"/>
          <w:szCs w:val="24"/>
        </w:rPr>
        <w:softHyphen/>
      </w:r>
      <w:r w:rsidRPr="00057512">
        <w:rPr>
          <w:rFonts w:ascii="Times New Roman" w:hAnsi="Times New Roman" w:cs="Times New Roman"/>
          <w:color w:val="000000"/>
          <w:sz w:val="24"/>
          <w:szCs w:val="24"/>
        </w:rPr>
        <w:lastRenderedPageBreak/>
        <w:t>жимое имущество и сделок с ним»;</w:t>
      </w:r>
    </w:p>
    <w:p w:rsidR="00F278AD" w:rsidRPr="00057512" w:rsidRDefault="00F278AD" w:rsidP="00F5352B">
      <w:pPr>
        <w:widowControl w:val="0"/>
        <w:tabs>
          <w:tab w:val="left" w:pos="0"/>
          <w:tab w:val="left" w:pos="709"/>
          <w:tab w:val="left" w:pos="993"/>
          <w:tab w:val="left" w:pos="1276"/>
        </w:tabs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57512">
        <w:rPr>
          <w:rFonts w:ascii="Times New Roman" w:hAnsi="Times New Roman" w:cs="Times New Roman"/>
          <w:color w:val="000000"/>
          <w:sz w:val="24"/>
          <w:szCs w:val="24"/>
        </w:rPr>
        <w:t>– Федеральный закон от 24.07.2007 г. № 221-ФЗ «О государственном кадастре недвижимости»;</w:t>
      </w:r>
    </w:p>
    <w:p w:rsidR="00F278AD" w:rsidRPr="00057512" w:rsidRDefault="00F278AD" w:rsidP="00F5352B">
      <w:pPr>
        <w:widowControl w:val="0"/>
        <w:tabs>
          <w:tab w:val="left" w:pos="0"/>
          <w:tab w:val="left" w:pos="709"/>
          <w:tab w:val="left" w:pos="993"/>
          <w:tab w:val="left" w:pos="1276"/>
        </w:tabs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57512">
        <w:rPr>
          <w:rFonts w:ascii="Times New Roman" w:hAnsi="Times New Roman" w:cs="Times New Roman"/>
          <w:color w:val="000000"/>
          <w:sz w:val="24"/>
          <w:szCs w:val="24"/>
        </w:rPr>
        <w:t>– Федеральный закон от 29.07.1998 г. № 135-ФЗ «Об оценочной деятельности в Российской Феде</w:t>
      </w:r>
      <w:r w:rsidR="00057512">
        <w:rPr>
          <w:rFonts w:ascii="Times New Roman" w:hAnsi="Times New Roman" w:cs="Times New Roman"/>
          <w:color w:val="000000"/>
          <w:sz w:val="24"/>
          <w:szCs w:val="24"/>
        </w:rPr>
        <w:softHyphen/>
      </w:r>
      <w:r w:rsidRPr="00057512">
        <w:rPr>
          <w:rFonts w:ascii="Times New Roman" w:hAnsi="Times New Roman" w:cs="Times New Roman"/>
          <w:color w:val="000000"/>
          <w:sz w:val="24"/>
          <w:szCs w:val="24"/>
        </w:rPr>
        <w:t>рации»;</w:t>
      </w:r>
    </w:p>
    <w:p w:rsidR="00F278AD" w:rsidRPr="00057512" w:rsidRDefault="00F278AD" w:rsidP="00F5352B">
      <w:pPr>
        <w:widowControl w:val="0"/>
        <w:tabs>
          <w:tab w:val="left" w:pos="0"/>
          <w:tab w:val="left" w:pos="709"/>
          <w:tab w:val="left" w:pos="993"/>
          <w:tab w:val="left" w:pos="1276"/>
        </w:tabs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57512">
        <w:rPr>
          <w:rFonts w:ascii="Times New Roman" w:hAnsi="Times New Roman" w:cs="Times New Roman"/>
          <w:color w:val="000000"/>
          <w:sz w:val="24"/>
          <w:szCs w:val="24"/>
        </w:rPr>
        <w:t>– Федеральный закон от 6 апреля 2011 г. N 63-ФЗ «Об электронной подписи»;</w:t>
      </w:r>
    </w:p>
    <w:p w:rsidR="00F278AD" w:rsidRPr="00057512" w:rsidRDefault="00F278AD" w:rsidP="00F5352B">
      <w:pPr>
        <w:widowControl w:val="0"/>
        <w:tabs>
          <w:tab w:val="left" w:pos="0"/>
          <w:tab w:val="left" w:pos="993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57512">
        <w:rPr>
          <w:rFonts w:ascii="Times New Roman" w:hAnsi="Times New Roman" w:cs="Times New Roman"/>
          <w:color w:val="000000"/>
          <w:sz w:val="24"/>
          <w:szCs w:val="24"/>
        </w:rPr>
        <w:t>– Федеральный закон от 27.07.2006 № 152-ФЗ «О персональных данных»;</w:t>
      </w:r>
    </w:p>
    <w:p w:rsidR="00F278AD" w:rsidRPr="00057512" w:rsidRDefault="00F278AD" w:rsidP="007C2D98">
      <w:pPr>
        <w:widowControl w:val="0"/>
        <w:numPr>
          <w:ilvl w:val="0"/>
          <w:numId w:val="40"/>
        </w:numPr>
        <w:tabs>
          <w:tab w:val="left" w:pos="0"/>
          <w:tab w:val="left" w:pos="180"/>
        </w:tabs>
        <w:suppressAutoHyphens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57512">
        <w:rPr>
          <w:rFonts w:ascii="Times New Roman" w:hAnsi="Times New Roman" w:cs="Times New Roman"/>
          <w:color w:val="000000"/>
          <w:sz w:val="24"/>
          <w:szCs w:val="24"/>
        </w:rPr>
        <w:t>Иные нормативные правовые акты.</w:t>
      </w:r>
    </w:p>
    <w:p w:rsidR="00F278AD" w:rsidRPr="007C2D98" w:rsidRDefault="00F278AD" w:rsidP="00AC4CFF">
      <w:pPr>
        <w:tabs>
          <w:tab w:val="left" w:pos="0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b/>
          <w:i/>
          <w:iCs/>
          <w:caps/>
          <w:color w:val="000000"/>
          <w:sz w:val="24"/>
          <w:szCs w:val="24"/>
        </w:rPr>
      </w:pPr>
      <w:bookmarkStart w:id="5" w:name="Par197"/>
      <w:bookmarkEnd w:id="5"/>
      <w:r w:rsidRPr="007C2D98">
        <w:rPr>
          <w:rFonts w:ascii="Times New Roman" w:hAnsi="Times New Roman" w:cs="Times New Roman"/>
          <w:b/>
          <w:i/>
          <w:iCs/>
          <w:color w:val="000000"/>
          <w:sz w:val="24"/>
          <w:szCs w:val="24"/>
        </w:rPr>
        <w:t>Глава 9</w:t>
      </w:r>
      <w:r w:rsidRPr="007C2D98">
        <w:rPr>
          <w:rFonts w:ascii="Times New Roman" w:hAnsi="Times New Roman" w:cs="Times New Roman"/>
          <w:b/>
          <w:i/>
          <w:iCs/>
          <w:caps/>
          <w:color w:val="000000"/>
          <w:sz w:val="24"/>
          <w:szCs w:val="24"/>
        </w:rPr>
        <w:t xml:space="preserve">. </w:t>
      </w:r>
      <w:r w:rsidRPr="007C2D98">
        <w:rPr>
          <w:rFonts w:ascii="Times New Roman" w:hAnsi="Times New Roman" w:cs="Times New Roman"/>
          <w:b/>
          <w:i/>
          <w:iCs/>
          <w:sz w:val="24"/>
          <w:szCs w:val="24"/>
          <w:lang w:eastAsia="en-US"/>
        </w:rPr>
        <w:t>ИСЧЕРПЫВАЮЩИЙ ПЕРЕЧЕНЬ ДОКУМЕНТОВ, НЕОБХОДИМЫХ В СООТВЕ</w:t>
      </w:r>
      <w:r w:rsidRPr="007C2D98">
        <w:rPr>
          <w:rFonts w:ascii="Times New Roman" w:hAnsi="Times New Roman" w:cs="Times New Roman"/>
          <w:b/>
          <w:i/>
          <w:iCs/>
          <w:sz w:val="24"/>
          <w:szCs w:val="24"/>
          <w:lang w:eastAsia="en-US"/>
        </w:rPr>
        <w:t>Т</w:t>
      </w:r>
      <w:r w:rsidRPr="007C2D98">
        <w:rPr>
          <w:rFonts w:ascii="Times New Roman" w:hAnsi="Times New Roman" w:cs="Times New Roman"/>
          <w:b/>
          <w:i/>
          <w:iCs/>
          <w:sz w:val="24"/>
          <w:szCs w:val="24"/>
          <w:lang w:eastAsia="en-US"/>
        </w:rPr>
        <w:t>СТВИИ С НОРМАТИВНЫМИ ПРАВОВЫМИ АКТАМИ ДЛЯ ПРЕДОСТАВЛЕНИЯ МУН</w:t>
      </w:r>
      <w:r w:rsidRPr="007C2D98">
        <w:rPr>
          <w:rFonts w:ascii="Times New Roman" w:hAnsi="Times New Roman" w:cs="Times New Roman"/>
          <w:b/>
          <w:i/>
          <w:iCs/>
          <w:sz w:val="24"/>
          <w:szCs w:val="24"/>
          <w:lang w:eastAsia="en-US"/>
        </w:rPr>
        <w:t>И</w:t>
      </w:r>
      <w:r w:rsidRPr="007C2D98">
        <w:rPr>
          <w:rFonts w:ascii="Times New Roman" w:hAnsi="Times New Roman" w:cs="Times New Roman"/>
          <w:b/>
          <w:i/>
          <w:iCs/>
          <w:sz w:val="24"/>
          <w:szCs w:val="24"/>
          <w:lang w:eastAsia="en-US"/>
        </w:rPr>
        <w:t>ЦИПАЛЬНОЙ УСЛУГИ И УСЛУГ, КОТОРЫЕ ЯВЛЯЮТСЯ НЕОБХОДИМЫМИ И ОБЯЗ</w:t>
      </w:r>
      <w:r w:rsidRPr="007C2D98">
        <w:rPr>
          <w:rFonts w:ascii="Times New Roman" w:hAnsi="Times New Roman" w:cs="Times New Roman"/>
          <w:b/>
          <w:i/>
          <w:iCs/>
          <w:sz w:val="24"/>
          <w:szCs w:val="24"/>
          <w:lang w:eastAsia="en-US"/>
        </w:rPr>
        <w:t>А</w:t>
      </w:r>
      <w:r w:rsidRPr="007C2D98">
        <w:rPr>
          <w:rFonts w:ascii="Times New Roman" w:hAnsi="Times New Roman" w:cs="Times New Roman"/>
          <w:b/>
          <w:i/>
          <w:iCs/>
          <w:sz w:val="24"/>
          <w:szCs w:val="24"/>
          <w:lang w:eastAsia="en-US"/>
        </w:rPr>
        <w:t>ТЕЛЬНЫМИ ДЛЯ ПРЕДОСТАВЛЕНИЯ МУНИЦИПАЛЬНОЙ УСЛУГИ, ПОДЛЕЖАЩИХ ПРЕДСТАВЛЕНИЮ ЗАЯ</w:t>
      </w:r>
      <w:r w:rsidR="00057512" w:rsidRPr="007C2D98">
        <w:rPr>
          <w:rFonts w:ascii="Times New Roman" w:hAnsi="Times New Roman" w:cs="Times New Roman"/>
          <w:b/>
          <w:i/>
          <w:iCs/>
          <w:sz w:val="24"/>
          <w:szCs w:val="24"/>
          <w:lang w:eastAsia="en-US"/>
        </w:rPr>
        <w:softHyphen/>
      </w:r>
      <w:r w:rsidRPr="007C2D98">
        <w:rPr>
          <w:rFonts w:ascii="Times New Roman" w:hAnsi="Times New Roman" w:cs="Times New Roman"/>
          <w:b/>
          <w:i/>
          <w:iCs/>
          <w:sz w:val="24"/>
          <w:szCs w:val="24"/>
          <w:lang w:eastAsia="en-US"/>
        </w:rPr>
        <w:t>ВИТЕЛЕМ, СПОСОБЫ ИХ ПОЛУЧЕНИЯ ЗАЯВИТЕЛЕМ</w:t>
      </w:r>
    </w:p>
    <w:p w:rsidR="00F278AD" w:rsidRPr="00057512" w:rsidRDefault="00F278AD" w:rsidP="00F5352B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57512">
        <w:rPr>
          <w:rFonts w:ascii="Times New Roman" w:hAnsi="Times New Roman" w:cs="Times New Roman"/>
          <w:color w:val="000000"/>
          <w:sz w:val="24"/>
          <w:szCs w:val="24"/>
        </w:rPr>
        <w:t>26. Перечень документов, необходимых для предоставления муниципальной услуги для получения услуги заявитель предоставляет заявление по форме, прилагаемой к настоящему регламенту (При</w:t>
      </w:r>
      <w:r w:rsidR="00057512">
        <w:rPr>
          <w:rFonts w:ascii="Times New Roman" w:hAnsi="Times New Roman" w:cs="Times New Roman"/>
          <w:color w:val="000000"/>
          <w:sz w:val="24"/>
          <w:szCs w:val="24"/>
        </w:rPr>
        <w:softHyphen/>
      </w:r>
      <w:r w:rsidRPr="00057512">
        <w:rPr>
          <w:rFonts w:ascii="Times New Roman" w:hAnsi="Times New Roman" w:cs="Times New Roman"/>
          <w:color w:val="000000"/>
          <w:sz w:val="24"/>
          <w:szCs w:val="24"/>
        </w:rPr>
        <w:t>ложение №1).</w:t>
      </w:r>
    </w:p>
    <w:p w:rsidR="00F278AD" w:rsidRPr="00057512" w:rsidRDefault="00F278AD" w:rsidP="00F5352B">
      <w:pPr>
        <w:tabs>
          <w:tab w:val="left" w:pos="0"/>
        </w:tabs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57512">
        <w:rPr>
          <w:rFonts w:ascii="Times New Roman" w:hAnsi="Times New Roman" w:cs="Times New Roman"/>
          <w:color w:val="000000"/>
          <w:sz w:val="24"/>
          <w:szCs w:val="24"/>
        </w:rPr>
        <w:t>27. В заявлении о выдаче разрешения на использование земель или земельных участков указыва</w:t>
      </w:r>
      <w:r w:rsidR="00057512">
        <w:rPr>
          <w:rFonts w:ascii="Times New Roman" w:hAnsi="Times New Roman" w:cs="Times New Roman"/>
          <w:color w:val="000000"/>
          <w:sz w:val="24"/>
          <w:szCs w:val="24"/>
        </w:rPr>
        <w:softHyphen/>
      </w:r>
      <w:r w:rsidRPr="00057512">
        <w:rPr>
          <w:rFonts w:ascii="Times New Roman" w:hAnsi="Times New Roman" w:cs="Times New Roman"/>
          <w:color w:val="000000"/>
          <w:sz w:val="24"/>
          <w:szCs w:val="24"/>
        </w:rPr>
        <w:t>ются:</w:t>
      </w:r>
    </w:p>
    <w:p w:rsidR="00F278AD" w:rsidRPr="00057512" w:rsidRDefault="00F278AD" w:rsidP="00F5352B">
      <w:pPr>
        <w:tabs>
          <w:tab w:val="left" w:pos="0"/>
        </w:tabs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57512">
        <w:rPr>
          <w:rFonts w:ascii="Times New Roman" w:hAnsi="Times New Roman" w:cs="Times New Roman"/>
          <w:color w:val="000000"/>
          <w:sz w:val="24"/>
          <w:szCs w:val="24"/>
        </w:rPr>
        <w:t>а) фамилия, имя и (при наличии) отчество, место жительства заявителя и реквизиты документа, удостоверяющего его личность, в случае, если заявление подается физическим лицом;</w:t>
      </w:r>
    </w:p>
    <w:p w:rsidR="00F278AD" w:rsidRPr="00057512" w:rsidRDefault="00F278AD" w:rsidP="00F5352B">
      <w:pPr>
        <w:tabs>
          <w:tab w:val="left" w:pos="0"/>
        </w:tabs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57512">
        <w:rPr>
          <w:rFonts w:ascii="Times New Roman" w:hAnsi="Times New Roman" w:cs="Times New Roman"/>
          <w:color w:val="000000"/>
          <w:sz w:val="24"/>
          <w:szCs w:val="24"/>
        </w:rPr>
        <w:t>б) наименование, место нахождения, организационно-правовая форма и сведения о государствен</w:t>
      </w:r>
      <w:r w:rsidR="00057512">
        <w:rPr>
          <w:rFonts w:ascii="Times New Roman" w:hAnsi="Times New Roman" w:cs="Times New Roman"/>
          <w:color w:val="000000"/>
          <w:sz w:val="24"/>
          <w:szCs w:val="24"/>
        </w:rPr>
        <w:softHyphen/>
      </w:r>
      <w:r w:rsidRPr="00057512">
        <w:rPr>
          <w:rFonts w:ascii="Times New Roman" w:hAnsi="Times New Roman" w:cs="Times New Roman"/>
          <w:color w:val="000000"/>
          <w:sz w:val="24"/>
          <w:szCs w:val="24"/>
        </w:rPr>
        <w:t>ной регистрации заявителя в Едином государственном реестре юридических лиц - в случае, если заявление подается юридическим лицом;</w:t>
      </w:r>
    </w:p>
    <w:p w:rsidR="00F278AD" w:rsidRPr="00057512" w:rsidRDefault="00F278AD" w:rsidP="00F5352B">
      <w:pPr>
        <w:tabs>
          <w:tab w:val="left" w:pos="0"/>
        </w:tabs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57512">
        <w:rPr>
          <w:rFonts w:ascii="Times New Roman" w:hAnsi="Times New Roman" w:cs="Times New Roman"/>
          <w:color w:val="000000"/>
          <w:sz w:val="24"/>
          <w:szCs w:val="24"/>
        </w:rPr>
        <w:t>в) фамилия, имя и (при наличии) отчество представителя заявителя и реквизиты документа, под</w:t>
      </w:r>
      <w:r w:rsidR="00057512">
        <w:rPr>
          <w:rFonts w:ascii="Times New Roman" w:hAnsi="Times New Roman" w:cs="Times New Roman"/>
          <w:color w:val="000000"/>
          <w:sz w:val="24"/>
          <w:szCs w:val="24"/>
        </w:rPr>
        <w:softHyphen/>
      </w:r>
      <w:r w:rsidRPr="00057512">
        <w:rPr>
          <w:rFonts w:ascii="Times New Roman" w:hAnsi="Times New Roman" w:cs="Times New Roman"/>
          <w:color w:val="000000"/>
          <w:sz w:val="24"/>
          <w:szCs w:val="24"/>
        </w:rPr>
        <w:t>тверждающего его полномочия, в случае, если заявление подается представителем заявителя;</w:t>
      </w:r>
    </w:p>
    <w:p w:rsidR="00F278AD" w:rsidRPr="00057512" w:rsidRDefault="00F278AD" w:rsidP="00F5352B">
      <w:pPr>
        <w:tabs>
          <w:tab w:val="left" w:pos="0"/>
        </w:tabs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57512">
        <w:rPr>
          <w:rFonts w:ascii="Times New Roman" w:hAnsi="Times New Roman" w:cs="Times New Roman"/>
          <w:color w:val="000000"/>
          <w:sz w:val="24"/>
          <w:szCs w:val="24"/>
        </w:rPr>
        <w:t>г) почтовый адрес, адрес электронной почты, номер телефона для связи с заявителем или предста</w:t>
      </w:r>
      <w:r w:rsidR="00057512">
        <w:rPr>
          <w:rFonts w:ascii="Times New Roman" w:hAnsi="Times New Roman" w:cs="Times New Roman"/>
          <w:color w:val="000000"/>
          <w:sz w:val="24"/>
          <w:szCs w:val="24"/>
        </w:rPr>
        <w:softHyphen/>
      </w:r>
      <w:r w:rsidRPr="00057512">
        <w:rPr>
          <w:rFonts w:ascii="Times New Roman" w:hAnsi="Times New Roman" w:cs="Times New Roman"/>
          <w:color w:val="000000"/>
          <w:sz w:val="24"/>
          <w:szCs w:val="24"/>
        </w:rPr>
        <w:t>вителем заявителя;</w:t>
      </w:r>
    </w:p>
    <w:p w:rsidR="00F278AD" w:rsidRPr="00057512" w:rsidRDefault="00F278AD" w:rsidP="00F5352B">
      <w:pPr>
        <w:tabs>
          <w:tab w:val="left" w:pos="0"/>
        </w:tabs>
        <w:spacing w:line="288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57512">
        <w:rPr>
          <w:rFonts w:ascii="Times New Roman" w:hAnsi="Times New Roman" w:cs="Times New Roman"/>
          <w:color w:val="000000"/>
          <w:sz w:val="24"/>
          <w:szCs w:val="24"/>
        </w:rPr>
        <w:t>д) цель и предполагаемый срок действия обмена земельных участков находящихся в государствен</w:t>
      </w:r>
      <w:r w:rsidR="00057512">
        <w:rPr>
          <w:rFonts w:ascii="Times New Roman" w:hAnsi="Times New Roman" w:cs="Times New Roman"/>
          <w:color w:val="000000"/>
          <w:sz w:val="24"/>
          <w:szCs w:val="24"/>
        </w:rPr>
        <w:softHyphen/>
      </w:r>
      <w:r w:rsidRPr="00057512">
        <w:rPr>
          <w:rFonts w:ascii="Times New Roman" w:hAnsi="Times New Roman" w:cs="Times New Roman"/>
          <w:color w:val="000000"/>
          <w:sz w:val="24"/>
          <w:szCs w:val="24"/>
        </w:rPr>
        <w:t>ной и муниципальной собственности на участки находящиеся  частной собственности.</w:t>
      </w:r>
    </w:p>
    <w:p w:rsidR="00F278AD" w:rsidRPr="00057512" w:rsidRDefault="00F278AD" w:rsidP="00F5352B">
      <w:pPr>
        <w:tabs>
          <w:tab w:val="left" w:pos="0"/>
        </w:tabs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57512">
        <w:rPr>
          <w:rFonts w:ascii="Times New Roman" w:hAnsi="Times New Roman" w:cs="Times New Roman"/>
          <w:color w:val="000000"/>
          <w:sz w:val="24"/>
          <w:szCs w:val="24"/>
        </w:rPr>
        <w:t>28. К заявлению о выдаче разрешения на использование земель или земельных участков прилага</w:t>
      </w:r>
      <w:r w:rsidR="00057512">
        <w:rPr>
          <w:rFonts w:ascii="Times New Roman" w:hAnsi="Times New Roman" w:cs="Times New Roman"/>
          <w:color w:val="000000"/>
          <w:sz w:val="24"/>
          <w:szCs w:val="24"/>
        </w:rPr>
        <w:softHyphen/>
      </w:r>
      <w:r w:rsidRPr="00057512">
        <w:rPr>
          <w:rFonts w:ascii="Times New Roman" w:hAnsi="Times New Roman" w:cs="Times New Roman"/>
          <w:color w:val="000000"/>
          <w:sz w:val="24"/>
          <w:szCs w:val="24"/>
        </w:rPr>
        <w:t>ются:</w:t>
      </w:r>
    </w:p>
    <w:p w:rsidR="00F278AD" w:rsidRPr="00057512" w:rsidRDefault="00F278AD" w:rsidP="00F5352B">
      <w:pPr>
        <w:tabs>
          <w:tab w:val="left" w:pos="0"/>
        </w:tabs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6" w:name="Par1098"/>
      <w:bookmarkEnd w:id="6"/>
      <w:r w:rsidRPr="00057512">
        <w:rPr>
          <w:rFonts w:ascii="Times New Roman" w:hAnsi="Times New Roman" w:cs="Times New Roman"/>
          <w:color w:val="000000"/>
          <w:sz w:val="24"/>
          <w:szCs w:val="24"/>
        </w:rPr>
        <w:t>а) копии документов, удостоверяющих личность заявителя и представителя заявителя, и документа, подтверждающего полномочия представителя заявителя, в случае, если заявление подается пред</w:t>
      </w:r>
      <w:r w:rsidR="00057512">
        <w:rPr>
          <w:rFonts w:ascii="Times New Roman" w:hAnsi="Times New Roman" w:cs="Times New Roman"/>
          <w:color w:val="000000"/>
          <w:sz w:val="24"/>
          <w:szCs w:val="24"/>
        </w:rPr>
        <w:softHyphen/>
      </w:r>
      <w:r w:rsidRPr="00057512">
        <w:rPr>
          <w:rFonts w:ascii="Times New Roman" w:hAnsi="Times New Roman" w:cs="Times New Roman"/>
          <w:color w:val="000000"/>
          <w:sz w:val="24"/>
          <w:szCs w:val="24"/>
        </w:rPr>
        <w:t>ставителем заявителя;</w:t>
      </w:r>
    </w:p>
    <w:p w:rsidR="00F278AD" w:rsidRPr="00057512" w:rsidRDefault="00F278AD" w:rsidP="00F5352B">
      <w:pPr>
        <w:tabs>
          <w:tab w:val="left" w:pos="0"/>
        </w:tabs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57512">
        <w:rPr>
          <w:rFonts w:ascii="Times New Roman" w:hAnsi="Times New Roman" w:cs="Times New Roman"/>
          <w:color w:val="000000"/>
          <w:sz w:val="24"/>
          <w:szCs w:val="24"/>
        </w:rPr>
        <w:t>б) схема границ земельных участков (предполагаемых к обмену земельных участков, находящихся в государственной и муниципальной  собственности, на земельные участки, находящиеся в частной собственности) на кадастровом плане территории с указанием координат характерных точек границ территории - в случае, если планируется использовать земли или часть земельного участка (с ис</w:t>
      </w:r>
      <w:r w:rsidR="00057512">
        <w:rPr>
          <w:rFonts w:ascii="Times New Roman" w:hAnsi="Times New Roman" w:cs="Times New Roman"/>
          <w:color w:val="000000"/>
          <w:sz w:val="24"/>
          <w:szCs w:val="24"/>
        </w:rPr>
        <w:softHyphen/>
      </w:r>
      <w:r w:rsidRPr="00057512">
        <w:rPr>
          <w:rFonts w:ascii="Times New Roman" w:hAnsi="Times New Roman" w:cs="Times New Roman"/>
          <w:color w:val="000000"/>
          <w:sz w:val="24"/>
          <w:szCs w:val="24"/>
        </w:rPr>
        <w:t>пользованием системы координат, применяемой при ведении государственного кадастра недвижи</w:t>
      </w:r>
      <w:r w:rsidR="00057512">
        <w:rPr>
          <w:rFonts w:ascii="Times New Roman" w:hAnsi="Times New Roman" w:cs="Times New Roman"/>
          <w:color w:val="000000"/>
          <w:sz w:val="24"/>
          <w:szCs w:val="24"/>
        </w:rPr>
        <w:softHyphen/>
      </w:r>
      <w:r w:rsidRPr="00057512">
        <w:rPr>
          <w:rFonts w:ascii="Times New Roman" w:hAnsi="Times New Roman" w:cs="Times New Roman"/>
          <w:color w:val="000000"/>
          <w:sz w:val="24"/>
          <w:szCs w:val="24"/>
        </w:rPr>
        <w:t>мости).</w:t>
      </w:r>
    </w:p>
    <w:p w:rsidR="00F278AD" w:rsidRPr="00057512" w:rsidRDefault="00F278AD" w:rsidP="00F5352B">
      <w:pPr>
        <w:pStyle w:val="af0"/>
        <w:widowControl w:val="0"/>
        <w:tabs>
          <w:tab w:val="left" w:pos="0"/>
        </w:tabs>
        <w:ind w:firstLine="0"/>
        <w:rPr>
          <w:rFonts w:ascii="Times New Roman" w:hAnsi="Times New Roman" w:cs="Times New Roman"/>
          <w:color w:val="000000"/>
        </w:rPr>
      </w:pPr>
      <w:r w:rsidRPr="00057512">
        <w:rPr>
          <w:rFonts w:ascii="Times New Roman" w:hAnsi="Times New Roman" w:cs="Times New Roman"/>
          <w:color w:val="000000"/>
        </w:rPr>
        <w:t>29. Документы, предоставляемые заявителем или его доверенным лицом, должны соответствовать следующим требованиям:</w:t>
      </w:r>
    </w:p>
    <w:p w:rsidR="00F278AD" w:rsidRPr="00057512" w:rsidRDefault="00F278AD" w:rsidP="00F5352B">
      <w:pPr>
        <w:widowControl w:val="0"/>
        <w:tabs>
          <w:tab w:val="left" w:pos="0"/>
          <w:tab w:val="left" w:pos="600"/>
        </w:tabs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57512">
        <w:rPr>
          <w:rFonts w:ascii="Times New Roman" w:hAnsi="Times New Roman" w:cs="Times New Roman"/>
          <w:color w:val="000000"/>
          <w:sz w:val="24"/>
          <w:szCs w:val="24"/>
        </w:rPr>
        <w:lastRenderedPageBreak/>
        <w:t>– полномочия представителя оформлены в установленном законом порядке;</w:t>
      </w:r>
    </w:p>
    <w:p w:rsidR="00F278AD" w:rsidRPr="00057512" w:rsidRDefault="00F278AD" w:rsidP="00F5352B">
      <w:pPr>
        <w:widowControl w:val="0"/>
        <w:tabs>
          <w:tab w:val="left" w:pos="0"/>
          <w:tab w:val="left" w:pos="600"/>
          <w:tab w:val="left" w:pos="1040"/>
          <w:tab w:val="left" w:pos="1069"/>
          <w:tab w:val="left" w:pos="1260"/>
        </w:tabs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57512">
        <w:rPr>
          <w:rFonts w:ascii="Times New Roman" w:hAnsi="Times New Roman" w:cs="Times New Roman"/>
          <w:color w:val="000000"/>
          <w:sz w:val="24"/>
          <w:szCs w:val="24"/>
        </w:rPr>
        <w:t>– тексты документов написаны разборчиво;</w:t>
      </w:r>
    </w:p>
    <w:p w:rsidR="00F278AD" w:rsidRPr="00057512" w:rsidRDefault="00F278AD" w:rsidP="00F5352B">
      <w:pPr>
        <w:widowControl w:val="0"/>
        <w:tabs>
          <w:tab w:val="left" w:pos="0"/>
          <w:tab w:val="left" w:pos="600"/>
          <w:tab w:val="left" w:pos="1040"/>
          <w:tab w:val="left" w:pos="1069"/>
          <w:tab w:val="left" w:pos="1260"/>
        </w:tabs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57512">
        <w:rPr>
          <w:rFonts w:ascii="Times New Roman" w:hAnsi="Times New Roman" w:cs="Times New Roman"/>
          <w:color w:val="000000"/>
          <w:sz w:val="24"/>
          <w:szCs w:val="24"/>
        </w:rPr>
        <w:t>– фамилия, имя и отчество заявителя, адрес места жительства, телефон (если есть) написаны полно</w:t>
      </w:r>
      <w:r w:rsidR="00057512">
        <w:rPr>
          <w:rFonts w:ascii="Times New Roman" w:hAnsi="Times New Roman" w:cs="Times New Roman"/>
          <w:color w:val="000000"/>
          <w:sz w:val="24"/>
          <w:szCs w:val="24"/>
        </w:rPr>
        <w:softHyphen/>
      </w:r>
      <w:r w:rsidRPr="00057512">
        <w:rPr>
          <w:rFonts w:ascii="Times New Roman" w:hAnsi="Times New Roman" w:cs="Times New Roman"/>
          <w:color w:val="000000"/>
          <w:sz w:val="24"/>
          <w:szCs w:val="24"/>
        </w:rPr>
        <w:t>стью, адрес электронной почты;</w:t>
      </w:r>
    </w:p>
    <w:p w:rsidR="00F278AD" w:rsidRPr="00057512" w:rsidRDefault="00F278AD" w:rsidP="00F5352B">
      <w:pPr>
        <w:widowControl w:val="0"/>
        <w:tabs>
          <w:tab w:val="left" w:pos="0"/>
          <w:tab w:val="left" w:pos="600"/>
          <w:tab w:val="left" w:pos="1040"/>
          <w:tab w:val="left" w:pos="1069"/>
          <w:tab w:val="left" w:pos="1260"/>
        </w:tabs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57512">
        <w:rPr>
          <w:rFonts w:ascii="Times New Roman" w:hAnsi="Times New Roman" w:cs="Times New Roman"/>
          <w:color w:val="000000"/>
          <w:sz w:val="24"/>
          <w:szCs w:val="24"/>
        </w:rPr>
        <w:t>– в заявлении нет подчисток, приписок, зачеркнутых слов и иных неоговоренных исправлений;</w:t>
      </w:r>
    </w:p>
    <w:p w:rsidR="00F278AD" w:rsidRPr="00057512" w:rsidRDefault="00F278AD" w:rsidP="00F5352B">
      <w:pPr>
        <w:widowControl w:val="0"/>
        <w:tabs>
          <w:tab w:val="left" w:pos="0"/>
          <w:tab w:val="left" w:pos="600"/>
          <w:tab w:val="left" w:pos="1040"/>
          <w:tab w:val="left" w:pos="1069"/>
          <w:tab w:val="left" w:pos="1260"/>
        </w:tabs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57512">
        <w:rPr>
          <w:rFonts w:ascii="Times New Roman" w:hAnsi="Times New Roman" w:cs="Times New Roman"/>
          <w:color w:val="000000"/>
          <w:sz w:val="24"/>
          <w:szCs w:val="24"/>
        </w:rPr>
        <w:t>– документы не исполнены карандашом;</w:t>
      </w:r>
    </w:p>
    <w:p w:rsidR="00F278AD" w:rsidRPr="00057512" w:rsidRDefault="00F278AD" w:rsidP="00F5352B">
      <w:pPr>
        <w:widowControl w:val="0"/>
        <w:tabs>
          <w:tab w:val="left" w:pos="0"/>
          <w:tab w:val="left" w:pos="600"/>
          <w:tab w:val="left" w:pos="1040"/>
          <w:tab w:val="left" w:pos="1069"/>
          <w:tab w:val="left" w:pos="1260"/>
        </w:tabs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57512">
        <w:rPr>
          <w:rFonts w:ascii="Times New Roman" w:hAnsi="Times New Roman" w:cs="Times New Roman"/>
          <w:color w:val="000000"/>
          <w:sz w:val="24"/>
          <w:szCs w:val="24"/>
        </w:rPr>
        <w:t>– документы не имеют серьезных повреждений, наличие которых допускает многозначность истол</w:t>
      </w:r>
      <w:r w:rsidR="00057512">
        <w:rPr>
          <w:rFonts w:ascii="Times New Roman" w:hAnsi="Times New Roman" w:cs="Times New Roman"/>
          <w:color w:val="000000"/>
          <w:sz w:val="24"/>
          <w:szCs w:val="24"/>
        </w:rPr>
        <w:softHyphen/>
      </w:r>
      <w:r w:rsidRPr="00057512">
        <w:rPr>
          <w:rFonts w:ascii="Times New Roman" w:hAnsi="Times New Roman" w:cs="Times New Roman"/>
          <w:color w:val="000000"/>
          <w:sz w:val="24"/>
          <w:szCs w:val="24"/>
        </w:rPr>
        <w:t>кования содержания.</w:t>
      </w:r>
    </w:p>
    <w:p w:rsidR="00F278AD" w:rsidRPr="00057512" w:rsidRDefault="00F278AD" w:rsidP="00F5352B">
      <w:pPr>
        <w:widowControl w:val="0"/>
        <w:tabs>
          <w:tab w:val="left" w:pos="0"/>
        </w:tabs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57512">
        <w:rPr>
          <w:rFonts w:ascii="Times New Roman" w:hAnsi="Times New Roman" w:cs="Times New Roman"/>
          <w:color w:val="000000"/>
          <w:sz w:val="24"/>
          <w:szCs w:val="24"/>
        </w:rPr>
        <w:t>Заявление о предоставлении услуги составляется в одном экземпляре-подлиннике и подписывается заявителем.</w:t>
      </w:r>
    </w:p>
    <w:p w:rsidR="00F278AD" w:rsidRPr="00057512" w:rsidRDefault="00F278AD" w:rsidP="00F5352B">
      <w:pPr>
        <w:widowControl w:val="0"/>
        <w:tabs>
          <w:tab w:val="left" w:pos="0"/>
        </w:tabs>
        <w:autoSpaceDE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57512">
        <w:rPr>
          <w:rFonts w:ascii="Times New Roman" w:hAnsi="Times New Roman" w:cs="Times New Roman"/>
          <w:color w:val="000000"/>
          <w:sz w:val="24"/>
          <w:szCs w:val="24"/>
        </w:rPr>
        <w:t>Заявитель вправе представить документы, указанные в пункте 28 настоящего регламента, следую</w:t>
      </w:r>
      <w:r w:rsidR="00057512">
        <w:rPr>
          <w:rFonts w:ascii="Times New Roman" w:hAnsi="Times New Roman" w:cs="Times New Roman"/>
          <w:color w:val="000000"/>
          <w:sz w:val="24"/>
          <w:szCs w:val="24"/>
        </w:rPr>
        <w:softHyphen/>
      </w:r>
      <w:r w:rsidRPr="00057512">
        <w:rPr>
          <w:rFonts w:ascii="Times New Roman" w:hAnsi="Times New Roman" w:cs="Times New Roman"/>
          <w:color w:val="000000"/>
          <w:sz w:val="24"/>
          <w:szCs w:val="24"/>
        </w:rPr>
        <w:t>щими способами:</w:t>
      </w:r>
    </w:p>
    <w:p w:rsidR="00F278AD" w:rsidRPr="00057512" w:rsidRDefault="00F278AD" w:rsidP="00F5352B">
      <w:pPr>
        <w:widowControl w:val="0"/>
        <w:tabs>
          <w:tab w:val="left" w:pos="0"/>
        </w:tabs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57512">
        <w:rPr>
          <w:rFonts w:ascii="Times New Roman" w:hAnsi="Times New Roman" w:cs="Times New Roman"/>
          <w:color w:val="000000"/>
          <w:sz w:val="24"/>
          <w:szCs w:val="24"/>
        </w:rPr>
        <w:t>а) по почте;</w:t>
      </w:r>
    </w:p>
    <w:p w:rsidR="00F278AD" w:rsidRPr="00057512" w:rsidRDefault="00F278AD" w:rsidP="00F5352B">
      <w:pPr>
        <w:widowControl w:val="0"/>
        <w:tabs>
          <w:tab w:val="left" w:pos="0"/>
        </w:tabs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57512">
        <w:rPr>
          <w:rFonts w:ascii="Times New Roman" w:hAnsi="Times New Roman" w:cs="Times New Roman"/>
          <w:color w:val="000000"/>
          <w:sz w:val="24"/>
          <w:szCs w:val="24"/>
        </w:rPr>
        <w:t>б) в электронном виде;</w:t>
      </w:r>
    </w:p>
    <w:p w:rsidR="00F278AD" w:rsidRPr="00057512" w:rsidRDefault="00F278AD" w:rsidP="00F5352B">
      <w:pPr>
        <w:widowControl w:val="0"/>
        <w:tabs>
          <w:tab w:val="left" w:pos="0"/>
        </w:tabs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57512">
        <w:rPr>
          <w:rFonts w:ascii="Times New Roman" w:hAnsi="Times New Roman" w:cs="Times New Roman"/>
          <w:color w:val="000000"/>
          <w:sz w:val="24"/>
          <w:szCs w:val="24"/>
        </w:rPr>
        <w:t>в) посредством личного обращения.</w:t>
      </w:r>
    </w:p>
    <w:p w:rsidR="00F278AD" w:rsidRPr="00057512" w:rsidRDefault="00F278AD" w:rsidP="00F5352B">
      <w:pPr>
        <w:widowControl w:val="0"/>
        <w:tabs>
          <w:tab w:val="left" w:pos="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057512">
        <w:rPr>
          <w:rFonts w:ascii="Times New Roman" w:hAnsi="Times New Roman" w:cs="Times New Roman"/>
          <w:sz w:val="24"/>
          <w:szCs w:val="24"/>
        </w:rPr>
        <w:t>Ознакомившись с условиями предоставления услуги, заявитель вправе отказаться от ее предостав</w:t>
      </w:r>
      <w:r w:rsidR="00057512">
        <w:rPr>
          <w:rFonts w:ascii="Times New Roman" w:hAnsi="Times New Roman" w:cs="Times New Roman"/>
          <w:sz w:val="24"/>
          <w:szCs w:val="24"/>
        </w:rPr>
        <w:softHyphen/>
      </w:r>
      <w:r w:rsidRPr="00057512">
        <w:rPr>
          <w:rFonts w:ascii="Times New Roman" w:hAnsi="Times New Roman" w:cs="Times New Roman"/>
          <w:sz w:val="24"/>
          <w:szCs w:val="24"/>
        </w:rPr>
        <w:t>ления. Отказ оформляется письменно, в произвольной форме и представляется в уполномоченный орган.</w:t>
      </w:r>
    </w:p>
    <w:p w:rsidR="00F278AD" w:rsidRPr="007C2D98" w:rsidRDefault="00F278AD" w:rsidP="00AC4CFF">
      <w:pPr>
        <w:tabs>
          <w:tab w:val="left" w:pos="0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b/>
          <w:i/>
          <w:iCs/>
          <w:color w:val="000000"/>
          <w:sz w:val="24"/>
          <w:szCs w:val="24"/>
        </w:rPr>
      </w:pPr>
      <w:bookmarkStart w:id="7" w:name="Par207"/>
      <w:bookmarkStart w:id="8" w:name="Par214"/>
      <w:bookmarkEnd w:id="7"/>
      <w:bookmarkEnd w:id="8"/>
      <w:r w:rsidRPr="007C2D98">
        <w:rPr>
          <w:rFonts w:ascii="Times New Roman" w:hAnsi="Times New Roman" w:cs="Times New Roman"/>
          <w:b/>
          <w:i/>
          <w:iCs/>
          <w:color w:val="000000"/>
          <w:sz w:val="24"/>
          <w:szCs w:val="24"/>
        </w:rPr>
        <w:t xml:space="preserve">Глава 10. ИСЧЕРПЫВАЮЩИЙ </w:t>
      </w:r>
      <w:r w:rsidRPr="007C2D98">
        <w:rPr>
          <w:rFonts w:ascii="Times New Roman" w:hAnsi="Times New Roman" w:cs="Times New Roman"/>
          <w:b/>
          <w:i/>
          <w:iCs/>
          <w:caps/>
          <w:color w:val="000000"/>
          <w:sz w:val="24"/>
          <w:szCs w:val="24"/>
        </w:rPr>
        <w:t>Перечень документов, необходимых в соотве</w:t>
      </w:r>
      <w:r w:rsidRPr="007C2D98">
        <w:rPr>
          <w:rFonts w:ascii="Times New Roman" w:hAnsi="Times New Roman" w:cs="Times New Roman"/>
          <w:b/>
          <w:i/>
          <w:iCs/>
          <w:caps/>
          <w:color w:val="000000"/>
          <w:sz w:val="24"/>
          <w:szCs w:val="24"/>
        </w:rPr>
        <w:t>т</w:t>
      </w:r>
      <w:r w:rsidRPr="007C2D98">
        <w:rPr>
          <w:rFonts w:ascii="Times New Roman" w:hAnsi="Times New Roman" w:cs="Times New Roman"/>
          <w:b/>
          <w:i/>
          <w:iCs/>
          <w:caps/>
          <w:color w:val="000000"/>
          <w:sz w:val="24"/>
          <w:szCs w:val="24"/>
        </w:rPr>
        <w:t>ст</w:t>
      </w:r>
      <w:r w:rsidR="00057512" w:rsidRPr="007C2D98">
        <w:rPr>
          <w:rFonts w:ascii="Times New Roman" w:hAnsi="Times New Roman" w:cs="Times New Roman"/>
          <w:b/>
          <w:i/>
          <w:iCs/>
          <w:caps/>
          <w:color w:val="000000"/>
          <w:sz w:val="24"/>
          <w:szCs w:val="24"/>
        </w:rPr>
        <w:softHyphen/>
      </w:r>
      <w:r w:rsidRPr="007C2D98">
        <w:rPr>
          <w:rFonts w:ascii="Times New Roman" w:hAnsi="Times New Roman" w:cs="Times New Roman"/>
          <w:b/>
          <w:i/>
          <w:iCs/>
          <w:caps/>
          <w:color w:val="000000"/>
          <w:sz w:val="24"/>
          <w:szCs w:val="24"/>
        </w:rPr>
        <w:t>вии с нормативными правовыми актами для предоставления МУН</w:t>
      </w:r>
      <w:r w:rsidRPr="007C2D98">
        <w:rPr>
          <w:rFonts w:ascii="Times New Roman" w:hAnsi="Times New Roman" w:cs="Times New Roman"/>
          <w:b/>
          <w:i/>
          <w:iCs/>
          <w:caps/>
          <w:color w:val="000000"/>
          <w:sz w:val="24"/>
          <w:szCs w:val="24"/>
        </w:rPr>
        <w:t>И</w:t>
      </w:r>
      <w:r w:rsidRPr="007C2D98">
        <w:rPr>
          <w:rFonts w:ascii="Times New Roman" w:hAnsi="Times New Roman" w:cs="Times New Roman"/>
          <w:b/>
          <w:i/>
          <w:iCs/>
          <w:caps/>
          <w:color w:val="000000"/>
          <w:sz w:val="24"/>
          <w:szCs w:val="24"/>
        </w:rPr>
        <w:t>ЦИПАЛЬ</w:t>
      </w:r>
      <w:r w:rsidR="00057512" w:rsidRPr="007C2D98">
        <w:rPr>
          <w:rFonts w:ascii="Times New Roman" w:hAnsi="Times New Roman" w:cs="Times New Roman"/>
          <w:b/>
          <w:i/>
          <w:iCs/>
          <w:caps/>
          <w:color w:val="000000"/>
          <w:sz w:val="24"/>
          <w:szCs w:val="24"/>
        </w:rPr>
        <w:softHyphen/>
      </w:r>
      <w:r w:rsidRPr="007C2D98">
        <w:rPr>
          <w:rFonts w:ascii="Times New Roman" w:hAnsi="Times New Roman" w:cs="Times New Roman"/>
          <w:b/>
          <w:i/>
          <w:iCs/>
          <w:caps/>
          <w:color w:val="000000"/>
          <w:sz w:val="24"/>
          <w:szCs w:val="24"/>
        </w:rPr>
        <w:t>Ной услуги, которые находятся в распоряжении государстве</w:t>
      </w:r>
      <w:r w:rsidRPr="007C2D98">
        <w:rPr>
          <w:rFonts w:ascii="Times New Roman" w:hAnsi="Times New Roman" w:cs="Times New Roman"/>
          <w:b/>
          <w:i/>
          <w:iCs/>
          <w:caps/>
          <w:color w:val="000000"/>
          <w:sz w:val="24"/>
          <w:szCs w:val="24"/>
        </w:rPr>
        <w:t>н</w:t>
      </w:r>
      <w:r w:rsidRPr="007C2D98">
        <w:rPr>
          <w:rFonts w:ascii="Times New Roman" w:hAnsi="Times New Roman" w:cs="Times New Roman"/>
          <w:b/>
          <w:i/>
          <w:iCs/>
          <w:caps/>
          <w:color w:val="000000"/>
          <w:sz w:val="24"/>
          <w:szCs w:val="24"/>
        </w:rPr>
        <w:t>ных органов, органов местного самоуправления муниципальных обр</w:t>
      </w:r>
      <w:r w:rsidRPr="007C2D98">
        <w:rPr>
          <w:rFonts w:ascii="Times New Roman" w:hAnsi="Times New Roman" w:cs="Times New Roman"/>
          <w:b/>
          <w:i/>
          <w:iCs/>
          <w:caps/>
          <w:color w:val="000000"/>
          <w:sz w:val="24"/>
          <w:szCs w:val="24"/>
        </w:rPr>
        <w:t>а</w:t>
      </w:r>
      <w:r w:rsidRPr="007C2D98">
        <w:rPr>
          <w:rFonts w:ascii="Times New Roman" w:hAnsi="Times New Roman" w:cs="Times New Roman"/>
          <w:b/>
          <w:i/>
          <w:iCs/>
          <w:caps/>
          <w:color w:val="000000"/>
          <w:sz w:val="24"/>
          <w:szCs w:val="24"/>
        </w:rPr>
        <w:t>зований Иркутской области и иных органов, участвующих в предоста</w:t>
      </w:r>
      <w:r w:rsidRPr="007C2D98">
        <w:rPr>
          <w:rFonts w:ascii="Times New Roman" w:hAnsi="Times New Roman" w:cs="Times New Roman"/>
          <w:b/>
          <w:i/>
          <w:iCs/>
          <w:caps/>
          <w:color w:val="000000"/>
          <w:sz w:val="24"/>
          <w:szCs w:val="24"/>
        </w:rPr>
        <w:t>в</w:t>
      </w:r>
      <w:r w:rsidRPr="007C2D98">
        <w:rPr>
          <w:rFonts w:ascii="Times New Roman" w:hAnsi="Times New Roman" w:cs="Times New Roman"/>
          <w:b/>
          <w:i/>
          <w:iCs/>
          <w:caps/>
          <w:color w:val="000000"/>
          <w:sz w:val="24"/>
          <w:szCs w:val="24"/>
        </w:rPr>
        <w:t>лении МУНИЦИПАЛЬНЫХ услуг, и которые заявитель вправе представить</w:t>
      </w:r>
    </w:p>
    <w:p w:rsidR="00F278AD" w:rsidRPr="00057512" w:rsidRDefault="00F278AD" w:rsidP="00F5352B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57512">
        <w:rPr>
          <w:rFonts w:ascii="Times New Roman" w:hAnsi="Times New Roman" w:cs="Times New Roman"/>
          <w:color w:val="000000"/>
          <w:sz w:val="24"/>
          <w:szCs w:val="24"/>
        </w:rPr>
        <w:t>30.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</w:t>
      </w:r>
      <w:r w:rsidR="00057512">
        <w:rPr>
          <w:rFonts w:ascii="Times New Roman" w:hAnsi="Times New Roman" w:cs="Times New Roman"/>
          <w:color w:val="000000"/>
          <w:sz w:val="24"/>
          <w:szCs w:val="24"/>
        </w:rPr>
        <w:softHyphen/>
      </w:r>
      <w:r w:rsidRPr="00057512">
        <w:rPr>
          <w:rFonts w:ascii="Times New Roman" w:hAnsi="Times New Roman" w:cs="Times New Roman"/>
          <w:color w:val="000000"/>
          <w:sz w:val="24"/>
          <w:szCs w:val="24"/>
        </w:rPr>
        <w:t>нов, органов местного самоуправления и иных органов и подлежащих предоставлению в рамках межведомственного взаимодействия:</w:t>
      </w:r>
    </w:p>
    <w:p w:rsidR="00F278AD" w:rsidRPr="00057512" w:rsidRDefault="00F278AD" w:rsidP="00F5352B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057512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057512">
        <w:rPr>
          <w:rFonts w:ascii="Times New Roman" w:hAnsi="Times New Roman" w:cs="Times New Roman"/>
          <w:sz w:val="24"/>
          <w:szCs w:val="24"/>
        </w:rPr>
        <w:t>Кадастровый паспорт испрашиваемого земельного участка либо кадастровая выписка об испра</w:t>
      </w:r>
      <w:r w:rsidR="00057512">
        <w:rPr>
          <w:rFonts w:ascii="Times New Roman" w:hAnsi="Times New Roman" w:cs="Times New Roman"/>
          <w:sz w:val="24"/>
          <w:szCs w:val="24"/>
        </w:rPr>
        <w:softHyphen/>
      </w:r>
      <w:r w:rsidRPr="00057512">
        <w:rPr>
          <w:rFonts w:ascii="Times New Roman" w:hAnsi="Times New Roman" w:cs="Times New Roman"/>
          <w:sz w:val="24"/>
          <w:szCs w:val="24"/>
        </w:rPr>
        <w:t>шиваемом земельном участке;</w:t>
      </w:r>
    </w:p>
    <w:p w:rsidR="00F278AD" w:rsidRPr="00057512" w:rsidRDefault="00F278AD" w:rsidP="00AC4CFF">
      <w:pPr>
        <w:numPr>
          <w:ilvl w:val="0"/>
          <w:numId w:val="14"/>
        </w:numPr>
        <w:tabs>
          <w:tab w:val="left" w:pos="0"/>
          <w:tab w:val="left" w:pos="180"/>
        </w:tabs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57512">
        <w:rPr>
          <w:rFonts w:ascii="Times New Roman" w:hAnsi="Times New Roman" w:cs="Times New Roman"/>
          <w:sz w:val="24"/>
          <w:szCs w:val="24"/>
        </w:rPr>
        <w:t>Выписка из Единого государственного реестра прав на недвижимое имущество и сделок с ним (ЕГРП) о правах на приобретаемый земельный участок (за исключением случаев образования земельных участков, государственная собственность на которые не разграничена) или уведомление об отсутствии в ЕГРП запрашиваемых сведений о зарегистрированных правах на указанный земельный участок;</w:t>
      </w:r>
    </w:p>
    <w:p w:rsidR="00F278AD" w:rsidRPr="00057512" w:rsidRDefault="00F278AD" w:rsidP="00AC4CFF">
      <w:pPr>
        <w:numPr>
          <w:ilvl w:val="0"/>
          <w:numId w:val="14"/>
        </w:numPr>
        <w:tabs>
          <w:tab w:val="left" w:pos="0"/>
          <w:tab w:val="left" w:pos="180"/>
        </w:tabs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57512">
        <w:rPr>
          <w:rFonts w:ascii="Times New Roman" w:hAnsi="Times New Roman" w:cs="Times New Roman"/>
          <w:sz w:val="24"/>
          <w:szCs w:val="24"/>
        </w:rPr>
        <w:t>Утвержденный проект планировки и утвержденный проект межевания территории;</w:t>
      </w:r>
    </w:p>
    <w:p w:rsidR="00F278AD" w:rsidRPr="00057512" w:rsidRDefault="00F278AD" w:rsidP="00AC4CFF">
      <w:pPr>
        <w:numPr>
          <w:ilvl w:val="0"/>
          <w:numId w:val="14"/>
        </w:numPr>
        <w:tabs>
          <w:tab w:val="left" w:pos="0"/>
          <w:tab w:val="left" w:pos="180"/>
        </w:tabs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57512">
        <w:rPr>
          <w:rFonts w:ascii="Times New Roman" w:hAnsi="Times New Roman" w:cs="Times New Roman"/>
          <w:sz w:val="24"/>
          <w:szCs w:val="24"/>
        </w:rPr>
        <w:t>Выписка из Единого государственного реестра юридических лиц (ЕГРЮЛ) о юридическом лице, являющемся заявителем;</w:t>
      </w:r>
    </w:p>
    <w:p w:rsidR="00F278AD" w:rsidRPr="00057512" w:rsidRDefault="00F278AD" w:rsidP="00AC4CFF">
      <w:pPr>
        <w:numPr>
          <w:ilvl w:val="0"/>
          <w:numId w:val="14"/>
        </w:numPr>
        <w:tabs>
          <w:tab w:val="left" w:pos="0"/>
          <w:tab w:val="left" w:pos="180"/>
        </w:tabs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57512">
        <w:rPr>
          <w:rFonts w:ascii="Times New Roman" w:hAnsi="Times New Roman" w:cs="Times New Roman"/>
          <w:color w:val="000000"/>
          <w:sz w:val="24"/>
          <w:szCs w:val="24"/>
        </w:rPr>
        <w:t>Копия лицензии, удостоверяющей право проведения работ по геологическому изучению недр.</w:t>
      </w:r>
    </w:p>
    <w:p w:rsidR="00F278AD" w:rsidRPr="007C2D98" w:rsidRDefault="00F278AD" w:rsidP="00AC4CFF">
      <w:pPr>
        <w:tabs>
          <w:tab w:val="left" w:pos="0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b/>
          <w:i/>
          <w:iCs/>
          <w:caps/>
          <w:color w:val="000000"/>
          <w:sz w:val="24"/>
          <w:szCs w:val="24"/>
        </w:rPr>
      </w:pPr>
      <w:r w:rsidRPr="007C2D98">
        <w:rPr>
          <w:rFonts w:ascii="Times New Roman" w:hAnsi="Times New Roman" w:cs="Times New Roman"/>
          <w:b/>
          <w:i/>
          <w:iCs/>
          <w:color w:val="000000"/>
          <w:sz w:val="24"/>
          <w:szCs w:val="24"/>
        </w:rPr>
        <w:t xml:space="preserve">Глава 11. ИСЧЕРПЫВАЮЩИЙ </w:t>
      </w:r>
      <w:r w:rsidRPr="007C2D98">
        <w:rPr>
          <w:rFonts w:ascii="Times New Roman" w:hAnsi="Times New Roman" w:cs="Times New Roman"/>
          <w:b/>
          <w:i/>
          <w:iCs/>
          <w:caps/>
          <w:color w:val="000000"/>
          <w:sz w:val="24"/>
          <w:szCs w:val="24"/>
        </w:rPr>
        <w:t>Перечень оснований для отказа в приеме зая</w:t>
      </w:r>
      <w:r w:rsidRPr="007C2D98">
        <w:rPr>
          <w:rFonts w:ascii="Times New Roman" w:hAnsi="Times New Roman" w:cs="Times New Roman"/>
          <w:b/>
          <w:i/>
          <w:iCs/>
          <w:caps/>
          <w:color w:val="000000"/>
          <w:sz w:val="24"/>
          <w:szCs w:val="24"/>
        </w:rPr>
        <w:t>в</w:t>
      </w:r>
      <w:r w:rsidRPr="007C2D98">
        <w:rPr>
          <w:rFonts w:ascii="Times New Roman" w:hAnsi="Times New Roman" w:cs="Times New Roman"/>
          <w:b/>
          <w:i/>
          <w:iCs/>
          <w:caps/>
          <w:color w:val="000000"/>
          <w:sz w:val="24"/>
          <w:szCs w:val="24"/>
        </w:rPr>
        <w:t>ле</w:t>
      </w:r>
      <w:r w:rsidR="00057512" w:rsidRPr="007C2D98">
        <w:rPr>
          <w:rFonts w:ascii="Times New Roman" w:hAnsi="Times New Roman" w:cs="Times New Roman"/>
          <w:b/>
          <w:i/>
          <w:iCs/>
          <w:caps/>
          <w:color w:val="000000"/>
          <w:sz w:val="24"/>
          <w:szCs w:val="24"/>
        </w:rPr>
        <w:softHyphen/>
      </w:r>
      <w:r w:rsidRPr="007C2D98">
        <w:rPr>
          <w:rFonts w:ascii="Times New Roman" w:hAnsi="Times New Roman" w:cs="Times New Roman"/>
          <w:b/>
          <w:i/>
          <w:iCs/>
          <w:caps/>
          <w:color w:val="000000"/>
          <w:sz w:val="24"/>
          <w:szCs w:val="24"/>
        </w:rPr>
        <w:t>ния и документов, необходимых для предоставления МУНИЦИПАЛЬНой ус</w:t>
      </w:r>
      <w:r w:rsidR="00057512" w:rsidRPr="007C2D98">
        <w:rPr>
          <w:rFonts w:ascii="Times New Roman" w:hAnsi="Times New Roman" w:cs="Times New Roman"/>
          <w:b/>
          <w:i/>
          <w:iCs/>
          <w:caps/>
          <w:color w:val="000000"/>
          <w:sz w:val="24"/>
          <w:szCs w:val="24"/>
        </w:rPr>
        <w:softHyphen/>
      </w:r>
      <w:r w:rsidRPr="007C2D98">
        <w:rPr>
          <w:rFonts w:ascii="Times New Roman" w:hAnsi="Times New Roman" w:cs="Times New Roman"/>
          <w:b/>
          <w:i/>
          <w:iCs/>
          <w:caps/>
          <w:color w:val="000000"/>
          <w:sz w:val="24"/>
          <w:szCs w:val="24"/>
        </w:rPr>
        <w:t>луги</w:t>
      </w:r>
    </w:p>
    <w:p w:rsidR="00F278AD" w:rsidRPr="00057512" w:rsidRDefault="00F278AD" w:rsidP="00F5352B">
      <w:pPr>
        <w:tabs>
          <w:tab w:val="left" w:pos="0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color w:val="000000"/>
          <w:sz w:val="24"/>
          <w:szCs w:val="24"/>
        </w:rPr>
      </w:pPr>
      <w:r w:rsidRPr="00057512">
        <w:rPr>
          <w:rFonts w:ascii="Times New Roman" w:hAnsi="Times New Roman" w:cs="Times New Roman"/>
          <w:color w:val="000000"/>
          <w:sz w:val="24"/>
          <w:szCs w:val="24"/>
        </w:rPr>
        <w:lastRenderedPageBreak/>
        <w:t>31. Основаниями для отказа в приеме заявления и документов являются:</w:t>
      </w:r>
    </w:p>
    <w:p w:rsidR="00F278AD" w:rsidRPr="00057512" w:rsidRDefault="00F278AD" w:rsidP="00F5352B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57512">
        <w:rPr>
          <w:rFonts w:ascii="Times New Roman" w:hAnsi="Times New Roman" w:cs="Times New Roman"/>
          <w:color w:val="000000"/>
          <w:sz w:val="24"/>
          <w:szCs w:val="24"/>
        </w:rPr>
        <w:t>с заявлением обратилось ненадлежащее лицо;</w:t>
      </w:r>
    </w:p>
    <w:p w:rsidR="00F278AD" w:rsidRPr="00057512" w:rsidRDefault="00F278AD" w:rsidP="00F5352B">
      <w:pPr>
        <w:pStyle w:val="ConsPlusNormal"/>
        <w:tabs>
          <w:tab w:val="left" w:pos="0"/>
        </w:tabs>
        <w:ind w:firstLine="0"/>
        <w:jc w:val="both"/>
        <w:outlineLvl w:val="0"/>
        <w:rPr>
          <w:rFonts w:ascii="Times New Roman" w:hAnsi="Times New Roman" w:cs="Times New Roman"/>
          <w:color w:val="000000"/>
          <w:sz w:val="24"/>
          <w:szCs w:val="24"/>
        </w:rPr>
      </w:pPr>
      <w:r w:rsidRPr="00057512">
        <w:rPr>
          <w:rFonts w:ascii="Times New Roman" w:hAnsi="Times New Roman" w:cs="Times New Roman"/>
          <w:color w:val="000000"/>
          <w:sz w:val="24"/>
          <w:szCs w:val="24"/>
        </w:rPr>
        <w:t>представление неполного пакета документов предусмотренного пунктом 28 настоящего административного регламента;</w:t>
      </w:r>
    </w:p>
    <w:p w:rsidR="00F278AD" w:rsidRPr="00057512" w:rsidRDefault="00F278AD" w:rsidP="00F5352B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57512">
        <w:rPr>
          <w:rFonts w:ascii="Times New Roman" w:hAnsi="Times New Roman" w:cs="Times New Roman"/>
          <w:color w:val="000000"/>
          <w:sz w:val="24"/>
          <w:szCs w:val="24"/>
        </w:rPr>
        <w:t>несоответствие документов требованиям, указанным в пункте 29 настоящего административного регламента;</w:t>
      </w:r>
    </w:p>
    <w:p w:rsidR="00F278AD" w:rsidRPr="00057512" w:rsidRDefault="00F278AD" w:rsidP="00F5352B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57512">
        <w:rPr>
          <w:rFonts w:ascii="Times New Roman" w:hAnsi="Times New Roman" w:cs="Times New Roman"/>
          <w:color w:val="000000"/>
          <w:sz w:val="24"/>
          <w:szCs w:val="24"/>
        </w:rPr>
        <w:t xml:space="preserve">наличие в </w:t>
      </w:r>
      <w:hyperlink r:id="rId8" w:history="1">
        <w:r w:rsidRPr="00057512">
          <w:rPr>
            <w:rFonts w:ascii="Times New Roman" w:hAnsi="Times New Roman" w:cs="Times New Roman"/>
            <w:color w:val="000000"/>
            <w:sz w:val="24"/>
            <w:szCs w:val="24"/>
          </w:rPr>
          <w:t>заявлении</w:t>
        </w:r>
      </w:hyperlink>
      <w:r w:rsidRPr="00057512">
        <w:rPr>
          <w:rFonts w:ascii="Times New Roman" w:hAnsi="Times New Roman" w:cs="Times New Roman"/>
          <w:color w:val="000000"/>
          <w:sz w:val="24"/>
          <w:szCs w:val="24"/>
        </w:rPr>
        <w:t xml:space="preserve"> нецензурных либо оскорбительных выражений, угроз жизни, здоровью и имуще</w:t>
      </w:r>
      <w:r w:rsidR="00057512">
        <w:rPr>
          <w:rFonts w:ascii="Times New Roman" w:hAnsi="Times New Roman" w:cs="Times New Roman"/>
          <w:color w:val="000000"/>
          <w:sz w:val="24"/>
          <w:szCs w:val="24"/>
        </w:rPr>
        <w:softHyphen/>
      </w:r>
      <w:r w:rsidRPr="00057512">
        <w:rPr>
          <w:rFonts w:ascii="Times New Roman" w:hAnsi="Times New Roman" w:cs="Times New Roman"/>
          <w:color w:val="000000"/>
          <w:sz w:val="24"/>
          <w:szCs w:val="24"/>
        </w:rPr>
        <w:t>ству должностных лиц министерства, а также членов их семей.</w:t>
      </w:r>
    </w:p>
    <w:p w:rsidR="00F278AD" w:rsidRPr="00057512" w:rsidRDefault="00F278AD" w:rsidP="00F5352B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57512">
        <w:rPr>
          <w:rFonts w:ascii="Times New Roman" w:hAnsi="Times New Roman" w:cs="Times New Roman"/>
          <w:color w:val="000000"/>
          <w:sz w:val="24"/>
          <w:szCs w:val="24"/>
        </w:rPr>
        <w:t>32. В случае отказа в приеме заявления и документов, поданных через организации федеральной почтовой связи, уполномоченный орган не позднее 2 рабочих дней со дня регистрации заявления и документов в уполномоченном органе направляет заявителю или его представителю уведомление об отказе с указанием причин отказа на адрес, указанный им в заявлении.</w:t>
      </w:r>
    </w:p>
    <w:p w:rsidR="00F278AD" w:rsidRPr="00057512" w:rsidRDefault="00F278AD" w:rsidP="00F5352B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57512">
        <w:rPr>
          <w:rFonts w:ascii="Times New Roman" w:hAnsi="Times New Roman" w:cs="Times New Roman"/>
          <w:color w:val="000000"/>
          <w:sz w:val="24"/>
          <w:szCs w:val="24"/>
        </w:rPr>
        <w:t>В случае отказа в приеме заявления и документов, поданных в уполномоченный орган путем лич</w:t>
      </w:r>
      <w:r w:rsidR="00057512">
        <w:rPr>
          <w:rFonts w:ascii="Times New Roman" w:hAnsi="Times New Roman" w:cs="Times New Roman"/>
          <w:color w:val="000000"/>
          <w:sz w:val="24"/>
          <w:szCs w:val="24"/>
        </w:rPr>
        <w:softHyphen/>
      </w:r>
      <w:r w:rsidRPr="00057512">
        <w:rPr>
          <w:rFonts w:ascii="Times New Roman" w:hAnsi="Times New Roman" w:cs="Times New Roman"/>
          <w:color w:val="000000"/>
          <w:sz w:val="24"/>
          <w:szCs w:val="24"/>
        </w:rPr>
        <w:t>ного обращения, должностное лицо уполномоченного органа выдает (направляет) заявителю или его представителю письменное уведомление об отказе в приеме заявления и документов в течение 2 рабочих дней со дня обращения заявителя или его представителя.</w:t>
      </w:r>
    </w:p>
    <w:p w:rsidR="00F278AD" w:rsidRPr="00057512" w:rsidRDefault="00F278AD" w:rsidP="00F5352B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57512">
        <w:rPr>
          <w:rFonts w:ascii="Times New Roman" w:hAnsi="Times New Roman" w:cs="Times New Roman"/>
          <w:color w:val="000000"/>
          <w:sz w:val="24"/>
          <w:szCs w:val="24"/>
        </w:rPr>
        <w:t>В случае отказа в приеме заявления и документов, поданных в форме электронных документов, зая</w:t>
      </w:r>
      <w:r w:rsidR="00057512">
        <w:rPr>
          <w:rFonts w:ascii="Times New Roman" w:hAnsi="Times New Roman" w:cs="Times New Roman"/>
          <w:color w:val="000000"/>
          <w:sz w:val="24"/>
          <w:szCs w:val="24"/>
        </w:rPr>
        <w:softHyphen/>
      </w:r>
      <w:r w:rsidRPr="00057512">
        <w:rPr>
          <w:rFonts w:ascii="Times New Roman" w:hAnsi="Times New Roman" w:cs="Times New Roman"/>
          <w:color w:val="000000"/>
          <w:sz w:val="24"/>
          <w:szCs w:val="24"/>
        </w:rPr>
        <w:t>вителю или его представителю с использованием информационно-телекоммуникационной сети «Интернет» в течение 2 рабочих дней со дня получения заявления и документов, поданных в форме электронных документов, направляется уведомление об отказе в приеме заявления и документов на адрес электронной почты, с которого поступили заявление и документы.</w:t>
      </w:r>
    </w:p>
    <w:p w:rsidR="00F278AD" w:rsidRPr="00057512" w:rsidRDefault="00F278AD" w:rsidP="00F5352B">
      <w:pPr>
        <w:tabs>
          <w:tab w:val="left" w:pos="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57512">
        <w:rPr>
          <w:rFonts w:ascii="Times New Roman" w:hAnsi="Times New Roman" w:cs="Times New Roman"/>
          <w:color w:val="000000"/>
          <w:sz w:val="24"/>
          <w:szCs w:val="24"/>
        </w:rPr>
        <w:t xml:space="preserve">33. Отказ в приеме заявления и документов не препятствует повторному обращению заявителя в порядке, установленном </w:t>
      </w:r>
      <w:r w:rsidRPr="00057512">
        <w:rPr>
          <w:rFonts w:ascii="Times New Roman" w:hAnsi="Times New Roman" w:cs="Times New Roman"/>
          <w:sz w:val="24"/>
          <w:szCs w:val="24"/>
        </w:rPr>
        <w:t>пунктом 66</w:t>
      </w:r>
      <w:r w:rsidRPr="00057512">
        <w:rPr>
          <w:rFonts w:ascii="Times New Roman" w:hAnsi="Times New Roman" w:cs="Times New Roman"/>
          <w:color w:val="000000"/>
          <w:sz w:val="24"/>
          <w:szCs w:val="24"/>
        </w:rPr>
        <w:t xml:space="preserve"> настоящего административного регламента.</w:t>
      </w:r>
    </w:p>
    <w:p w:rsidR="00F278AD" w:rsidRPr="007C2D98" w:rsidRDefault="00F278AD" w:rsidP="00AC4CFF">
      <w:pPr>
        <w:tabs>
          <w:tab w:val="left" w:pos="0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b/>
          <w:i/>
          <w:iCs/>
          <w:caps/>
          <w:color w:val="000000"/>
          <w:sz w:val="24"/>
          <w:szCs w:val="24"/>
        </w:rPr>
      </w:pPr>
      <w:r w:rsidRPr="007C2D98">
        <w:rPr>
          <w:rFonts w:ascii="Times New Roman" w:hAnsi="Times New Roman" w:cs="Times New Roman"/>
          <w:b/>
          <w:i/>
          <w:iCs/>
          <w:color w:val="000000"/>
          <w:sz w:val="24"/>
          <w:szCs w:val="24"/>
        </w:rPr>
        <w:t xml:space="preserve">Глава 12. ИСЧЕРПЫВАЮЩИЙ </w:t>
      </w:r>
      <w:r w:rsidRPr="007C2D98">
        <w:rPr>
          <w:rFonts w:ascii="Times New Roman" w:hAnsi="Times New Roman" w:cs="Times New Roman"/>
          <w:b/>
          <w:i/>
          <w:iCs/>
          <w:caps/>
          <w:color w:val="000000"/>
          <w:sz w:val="24"/>
          <w:szCs w:val="24"/>
        </w:rPr>
        <w:t>Перечень оснований для приостановления или от</w:t>
      </w:r>
      <w:r w:rsidR="00057512" w:rsidRPr="007C2D98">
        <w:rPr>
          <w:rFonts w:ascii="Times New Roman" w:hAnsi="Times New Roman" w:cs="Times New Roman"/>
          <w:b/>
          <w:i/>
          <w:iCs/>
          <w:caps/>
          <w:color w:val="000000"/>
          <w:sz w:val="24"/>
          <w:szCs w:val="24"/>
        </w:rPr>
        <w:softHyphen/>
      </w:r>
      <w:r w:rsidRPr="007C2D98">
        <w:rPr>
          <w:rFonts w:ascii="Times New Roman" w:hAnsi="Times New Roman" w:cs="Times New Roman"/>
          <w:b/>
          <w:i/>
          <w:iCs/>
          <w:caps/>
          <w:color w:val="000000"/>
          <w:sz w:val="24"/>
          <w:szCs w:val="24"/>
        </w:rPr>
        <w:t>каза в предоставлении МУНИЦИПАЛЬНОЙ услуги</w:t>
      </w:r>
    </w:p>
    <w:p w:rsidR="00F278AD" w:rsidRPr="00057512" w:rsidRDefault="00F278AD" w:rsidP="00F5352B">
      <w:pPr>
        <w:widowControl w:val="0"/>
        <w:tabs>
          <w:tab w:val="left" w:pos="0"/>
          <w:tab w:val="left" w:pos="993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57512">
        <w:rPr>
          <w:rFonts w:ascii="Times New Roman" w:hAnsi="Times New Roman" w:cs="Times New Roman"/>
          <w:color w:val="000000"/>
          <w:sz w:val="24"/>
          <w:szCs w:val="24"/>
        </w:rPr>
        <w:t>34. Приостановление муниципальной услуги при наличии оснований возможно:</w:t>
      </w:r>
    </w:p>
    <w:p w:rsidR="00F278AD" w:rsidRPr="00057512" w:rsidRDefault="00F278AD" w:rsidP="00F5352B">
      <w:pPr>
        <w:widowControl w:val="0"/>
        <w:tabs>
          <w:tab w:val="left" w:pos="0"/>
          <w:tab w:val="left" w:pos="993"/>
        </w:tabs>
        <w:autoSpaceDE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57512">
        <w:rPr>
          <w:rFonts w:ascii="Times New Roman" w:hAnsi="Times New Roman" w:cs="Times New Roman"/>
          <w:color w:val="000000"/>
          <w:sz w:val="24"/>
          <w:szCs w:val="24"/>
        </w:rPr>
        <w:t>- на основании письменного заявления физического лица или юридического лица на срок не более 3-х месяцев;</w:t>
      </w:r>
    </w:p>
    <w:p w:rsidR="00F278AD" w:rsidRPr="00057512" w:rsidRDefault="00F278AD" w:rsidP="00F5352B">
      <w:pPr>
        <w:widowControl w:val="0"/>
        <w:tabs>
          <w:tab w:val="left" w:pos="0"/>
          <w:tab w:val="left" w:pos="993"/>
        </w:tabs>
        <w:autoSpaceDE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57512">
        <w:rPr>
          <w:rFonts w:ascii="Times New Roman" w:hAnsi="Times New Roman" w:cs="Times New Roman"/>
          <w:color w:val="000000"/>
          <w:sz w:val="24"/>
          <w:szCs w:val="24"/>
        </w:rPr>
        <w:t>- в случаях выявления противоречий, неточностей в представленных на рассмотрение документах либо факта их недостоверности на срок не более 30 дней;</w:t>
      </w:r>
    </w:p>
    <w:p w:rsidR="00F278AD" w:rsidRPr="00057512" w:rsidRDefault="00F278AD" w:rsidP="00F5352B">
      <w:pPr>
        <w:widowControl w:val="0"/>
        <w:tabs>
          <w:tab w:val="left" w:pos="0"/>
          <w:tab w:val="left" w:pos="993"/>
        </w:tabs>
        <w:autoSpaceDE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57512">
        <w:rPr>
          <w:rFonts w:ascii="Times New Roman" w:hAnsi="Times New Roman" w:cs="Times New Roman"/>
          <w:color w:val="000000"/>
          <w:sz w:val="24"/>
          <w:szCs w:val="24"/>
        </w:rPr>
        <w:t>- предоставления документов неполномочным лицом на срок не более 30 дней;</w:t>
      </w:r>
    </w:p>
    <w:p w:rsidR="00F278AD" w:rsidRPr="00057512" w:rsidRDefault="00F278AD" w:rsidP="00F5352B">
      <w:pPr>
        <w:widowControl w:val="0"/>
        <w:tabs>
          <w:tab w:val="left" w:pos="0"/>
          <w:tab w:val="left" w:pos="993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57512">
        <w:rPr>
          <w:rFonts w:ascii="Times New Roman" w:hAnsi="Times New Roman" w:cs="Times New Roman"/>
          <w:color w:val="000000"/>
          <w:sz w:val="24"/>
          <w:szCs w:val="24"/>
        </w:rPr>
        <w:t>- в связи с необходимостью направления дополнительных запросов в компетентные органы и орга</w:t>
      </w:r>
      <w:r w:rsidR="00057512">
        <w:rPr>
          <w:rFonts w:ascii="Times New Roman" w:hAnsi="Times New Roman" w:cs="Times New Roman"/>
          <w:color w:val="000000"/>
          <w:sz w:val="24"/>
          <w:szCs w:val="24"/>
        </w:rPr>
        <w:softHyphen/>
      </w:r>
      <w:r w:rsidRPr="00057512">
        <w:rPr>
          <w:rFonts w:ascii="Times New Roman" w:hAnsi="Times New Roman" w:cs="Times New Roman"/>
          <w:color w:val="000000"/>
          <w:sz w:val="24"/>
          <w:szCs w:val="24"/>
        </w:rPr>
        <w:t xml:space="preserve">низации, а также необходимостью предоставления недостающих документов, согласно </w:t>
      </w:r>
      <w:hyperlink w:anchor="Par214" w:history="1">
        <w:r w:rsidRPr="00057512">
          <w:rPr>
            <w:rFonts w:ascii="Times New Roman" w:hAnsi="Times New Roman" w:cs="Times New Roman"/>
            <w:color w:val="000000"/>
            <w:sz w:val="24"/>
            <w:szCs w:val="24"/>
          </w:rPr>
          <w:t xml:space="preserve">п. </w:t>
        </w:r>
      </w:hyperlink>
      <w:r w:rsidRPr="00057512">
        <w:rPr>
          <w:rFonts w:ascii="Times New Roman" w:hAnsi="Times New Roman" w:cs="Times New Roman"/>
          <w:color w:val="000000"/>
          <w:sz w:val="24"/>
          <w:szCs w:val="24"/>
        </w:rPr>
        <w:t>30 настоя</w:t>
      </w:r>
      <w:r w:rsidR="00057512">
        <w:rPr>
          <w:rFonts w:ascii="Times New Roman" w:hAnsi="Times New Roman" w:cs="Times New Roman"/>
          <w:color w:val="000000"/>
          <w:sz w:val="24"/>
          <w:szCs w:val="24"/>
        </w:rPr>
        <w:softHyphen/>
      </w:r>
      <w:r w:rsidRPr="00057512">
        <w:rPr>
          <w:rFonts w:ascii="Times New Roman" w:hAnsi="Times New Roman" w:cs="Times New Roman"/>
          <w:color w:val="000000"/>
          <w:sz w:val="24"/>
          <w:szCs w:val="24"/>
        </w:rPr>
        <w:t>щего Административного регламента на срок не более 10 дней;</w:t>
      </w:r>
    </w:p>
    <w:p w:rsidR="00F278AD" w:rsidRPr="00057512" w:rsidRDefault="00F278AD" w:rsidP="00F5352B">
      <w:pPr>
        <w:tabs>
          <w:tab w:val="left" w:pos="0"/>
        </w:tabs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57512">
        <w:rPr>
          <w:rFonts w:ascii="Times New Roman" w:hAnsi="Times New Roman" w:cs="Times New Roman"/>
          <w:color w:val="000000"/>
          <w:sz w:val="24"/>
          <w:szCs w:val="24"/>
        </w:rPr>
        <w:t>35. Решение об отказе в выдаче разрешения принимается в случае, если:</w:t>
      </w:r>
    </w:p>
    <w:p w:rsidR="00F278AD" w:rsidRPr="00057512" w:rsidRDefault="00F278AD" w:rsidP="00F5352B">
      <w:pPr>
        <w:tabs>
          <w:tab w:val="left" w:pos="0"/>
        </w:tabs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57512">
        <w:rPr>
          <w:rFonts w:ascii="Times New Roman" w:hAnsi="Times New Roman" w:cs="Times New Roman"/>
          <w:color w:val="000000"/>
          <w:sz w:val="24"/>
          <w:szCs w:val="24"/>
        </w:rPr>
        <w:t>1) заявление об обмене земельных участков, находящихся в государственной и муниципальной  собственности, на земельные участки, находящиеся в частной собственности направлено в орган исполнительной власти или орган местного самоуправления, которые не вправе заключать согла</w:t>
      </w:r>
      <w:r w:rsidR="00057512">
        <w:rPr>
          <w:rFonts w:ascii="Times New Roman" w:hAnsi="Times New Roman" w:cs="Times New Roman"/>
          <w:color w:val="000000"/>
          <w:sz w:val="24"/>
          <w:szCs w:val="24"/>
        </w:rPr>
        <w:softHyphen/>
      </w:r>
      <w:r w:rsidRPr="00057512">
        <w:rPr>
          <w:rFonts w:ascii="Times New Roman" w:hAnsi="Times New Roman" w:cs="Times New Roman"/>
          <w:color w:val="000000"/>
          <w:sz w:val="24"/>
          <w:szCs w:val="24"/>
        </w:rPr>
        <w:t>шение об обмене земельных участков, находящихся в государственной и муниципальной  собст</w:t>
      </w:r>
      <w:r w:rsidR="00057512">
        <w:rPr>
          <w:rFonts w:ascii="Times New Roman" w:hAnsi="Times New Roman" w:cs="Times New Roman"/>
          <w:color w:val="000000"/>
          <w:sz w:val="24"/>
          <w:szCs w:val="24"/>
        </w:rPr>
        <w:softHyphen/>
      </w:r>
      <w:r w:rsidRPr="00057512">
        <w:rPr>
          <w:rFonts w:ascii="Times New Roman" w:hAnsi="Times New Roman" w:cs="Times New Roman"/>
          <w:color w:val="000000"/>
          <w:sz w:val="24"/>
          <w:szCs w:val="24"/>
        </w:rPr>
        <w:t>венности, на земельные участки, находящиеся в частной собственности;</w:t>
      </w:r>
    </w:p>
    <w:p w:rsidR="00F278AD" w:rsidRPr="00057512" w:rsidRDefault="00F278AD" w:rsidP="00F5352B">
      <w:pPr>
        <w:tabs>
          <w:tab w:val="left" w:pos="0"/>
        </w:tabs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57512">
        <w:rPr>
          <w:rFonts w:ascii="Times New Roman" w:hAnsi="Times New Roman" w:cs="Times New Roman"/>
          <w:color w:val="000000"/>
          <w:sz w:val="24"/>
          <w:szCs w:val="24"/>
        </w:rPr>
        <w:lastRenderedPageBreak/>
        <w:t>2) планируемый обмен земельных участков, находящихся в государственной и муниципальной  собственности, на земельные участки, находящиеся в частной собственности не допускается в соот</w:t>
      </w:r>
      <w:r w:rsidR="00057512">
        <w:rPr>
          <w:rFonts w:ascii="Times New Roman" w:hAnsi="Times New Roman" w:cs="Times New Roman"/>
          <w:color w:val="000000"/>
          <w:sz w:val="24"/>
          <w:szCs w:val="24"/>
        </w:rPr>
        <w:softHyphen/>
      </w:r>
      <w:r w:rsidRPr="00057512">
        <w:rPr>
          <w:rFonts w:ascii="Times New Roman" w:hAnsi="Times New Roman" w:cs="Times New Roman"/>
          <w:color w:val="000000"/>
          <w:sz w:val="24"/>
          <w:szCs w:val="24"/>
        </w:rPr>
        <w:t>ветствии с федеральными законами;</w:t>
      </w:r>
    </w:p>
    <w:p w:rsidR="00F278AD" w:rsidRPr="00057512" w:rsidRDefault="00F278AD" w:rsidP="00F5352B">
      <w:pPr>
        <w:tabs>
          <w:tab w:val="left" w:pos="0"/>
        </w:tabs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57512">
        <w:rPr>
          <w:rFonts w:ascii="Times New Roman" w:hAnsi="Times New Roman" w:cs="Times New Roman"/>
          <w:color w:val="000000"/>
          <w:sz w:val="24"/>
          <w:szCs w:val="24"/>
        </w:rPr>
        <w:t>3) обмен земельных участков, находящихся в государственной и муниципальной  собственности, на земельные участки, находящиеся в частной собственности приведет к невозможности использовать земельный участок в соответствии с его разрешенным использованием или к существенным за</w:t>
      </w:r>
      <w:r w:rsidR="00057512">
        <w:rPr>
          <w:rFonts w:ascii="Times New Roman" w:hAnsi="Times New Roman" w:cs="Times New Roman"/>
          <w:color w:val="000000"/>
          <w:sz w:val="24"/>
          <w:szCs w:val="24"/>
        </w:rPr>
        <w:softHyphen/>
      </w:r>
      <w:r w:rsidRPr="00057512">
        <w:rPr>
          <w:rFonts w:ascii="Times New Roman" w:hAnsi="Times New Roman" w:cs="Times New Roman"/>
          <w:color w:val="000000"/>
          <w:sz w:val="24"/>
          <w:szCs w:val="24"/>
        </w:rPr>
        <w:t>труднениям в использовании земельного участка.</w:t>
      </w:r>
    </w:p>
    <w:p w:rsidR="00F278AD" w:rsidRPr="00057512" w:rsidRDefault="00F278AD" w:rsidP="00F5352B">
      <w:pPr>
        <w:tabs>
          <w:tab w:val="left" w:pos="0"/>
        </w:tabs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57512">
        <w:rPr>
          <w:rFonts w:ascii="Times New Roman" w:hAnsi="Times New Roman" w:cs="Times New Roman"/>
          <w:sz w:val="24"/>
          <w:szCs w:val="24"/>
        </w:rPr>
        <w:t xml:space="preserve">36. </w:t>
      </w:r>
      <w:r w:rsidRPr="00057512">
        <w:rPr>
          <w:rFonts w:ascii="Times New Roman" w:hAnsi="Times New Roman" w:cs="Times New Roman"/>
          <w:color w:val="000000"/>
          <w:sz w:val="24"/>
          <w:szCs w:val="24"/>
        </w:rPr>
        <w:t>В решении об отказе должно быть указано основание отказа, предусмотренное пунктом 35 на</w:t>
      </w:r>
      <w:r w:rsidR="00057512">
        <w:rPr>
          <w:rFonts w:ascii="Times New Roman" w:hAnsi="Times New Roman" w:cs="Times New Roman"/>
          <w:color w:val="000000"/>
          <w:sz w:val="24"/>
          <w:szCs w:val="24"/>
        </w:rPr>
        <w:softHyphen/>
      </w:r>
      <w:r w:rsidRPr="00057512">
        <w:rPr>
          <w:rFonts w:ascii="Times New Roman" w:hAnsi="Times New Roman" w:cs="Times New Roman"/>
          <w:color w:val="000000"/>
          <w:sz w:val="24"/>
          <w:szCs w:val="24"/>
        </w:rPr>
        <w:t>стоящего Административного регламента.</w:t>
      </w:r>
    </w:p>
    <w:p w:rsidR="00F278AD" w:rsidRPr="007C2D98" w:rsidRDefault="00F278AD" w:rsidP="00AC4CFF">
      <w:pPr>
        <w:tabs>
          <w:tab w:val="left" w:pos="0"/>
        </w:tabs>
        <w:jc w:val="both"/>
        <w:rPr>
          <w:rFonts w:ascii="Times New Roman" w:hAnsi="Times New Roman" w:cs="Times New Roman"/>
          <w:b/>
          <w:i/>
          <w:iCs/>
          <w:caps/>
          <w:color w:val="000000"/>
          <w:sz w:val="24"/>
          <w:szCs w:val="24"/>
        </w:rPr>
      </w:pPr>
      <w:bookmarkStart w:id="9" w:name="Par247"/>
      <w:bookmarkEnd w:id="9"/>
      <w:r w:rsidRPr="007C2D98">
        <w:rPr>
          <w:rFonts w:ascii="Times New Roman" w:hAnsi="Times New Roman" w:cs="Times New Roman"/>
          <w:b/>
          <w:i/>
          <w:iCs/>
          <w:color w:val="000000"/>
          <w:sz w:val="24"/>
          <w:szCs w:val="24"/>
        </w:rPr>
        <w:t xml:space="preserve">Глава 13. </w:t>
      </w:r>
      <w:r w:rsidRPr="007C2D98">
        <w:rPr>
          <w:rFonts w:ascii="Times New Roman" w:hAnsi="Times New Roman" w:cs="Times New Roman"/>
          <w:b/>
          <w:i/>
          <w:iCs/>
          <w:sz w:val="24"/>
          <w:szCs w:val="24"/>
        </w:rPr>
        <w:t>ПЕРЕЧЕНЬ УСЛУГ, КОТОРЫЕ ЯВЛЯЮТСЯ НЕОБХОДИМЫМИ И ОБЯЗАТЕЛ</w:t>
      </w:r>
      <w:r w:rsidRPr="007C2D98">
        <w:rPr>
          <w:rFonts w:ascii="Times New Roman" w:hAnsi="Times New Roman" w:cs="Times New Roman"/>
          <w:b/>
          <w:i/>
          <w:iCs/>
          <w:sz w:val="24"/>
          <w:szCs w:val="24"/>
        </w:rPr>
        <w:t>Ь</w:t>
      </w:r>
      <w:r w:rsidRPr="007C2D98">
        <w:rPr>
          <w:rFonts w:ascii="Times New Roman" w:hAnsi="Times New Roman" w:cs="Times New Roman"/>
          <w:b/>
          <w:i/>
          <w:iCs/>
          <w:sz w:val="24"/>
          <w:szCs w:val="24"/>
        </w:rPr>
        <w:t>НЫМИ ДЛЯ ПРЕДОСТАВЛЕНИЯ МУНИЦИПАЛЬНОЙ УСЛУГИ, В ТОМ ЧИСЛЕ СВЕД</w:t>
      </w:r>
      <w:r w:rsidRPr="007C2D98">
        <w:rPr>
          <w:rFonts w:ascii="Times New Roman" w:hAnsi="Times New Roman" w:cs="Times New Roman"/>
          <w:b/>
          <w:i/>
          <w:iCs/>
          <w:sz w:val="24"/>
          <w:szCs w:val="24"/>
        </w:rPr>
        <w:t>Е</w:t>
      </w:r>
      <w:r w:rsidRPr="007C2D98">
        <w:rPr>
          <w:rFonts w:ascii="Times New Roman" w:hAnsi="Times New Roman" w:cs="Times New Roman"/>
          <w:b/>
          <w:i/>
          <w:iCs/>
          <w:sz w:val="24"/>
          <w:szCs w:val="24"/>
        </w:rPr>
        <w:t>НИЯ О ДОКУ</w:t>
      </w:r>
      <w:r w:rsidR="00057512" w:rsidRPr="007C2D98">
        <w:rPr>
          <w:rFonts w:ascii="Times New Roman" w:hAnsi="Times New Roman" w:cs="Times New Roman"/>
          <w:b/>
          <w:i/>
          <w:iCs/>
          <w:sz w:val="24"/>
          <w:szCs w:val="24"/>
        </w:rPr>
        <w:softHyphen/>
      </w:r>
      <w:r w:rsidRPr="007C2D98">
        <w:rPr>
          <w:rFonts w:ascii="Times New Roman" w:hAnsi="Times New Roman" w:cs="Times New Roman"/>
          <w:b/>
          <w:i/>
          <w:iCs/>
          <w:sz w:val="24"/>
          <w:szCs w:val="24"/>
        </w:rPr>
        <w:t>МЕНТЕ (ДОКУМЕНТАХ), ВЫДАВАЕМОМ (ВЫДАВАЕМЫХ) ОРГАНИЗАЦИ</w:t>
      </w:r>
      <w:r w:rsidRPr="007C2D98">
        <w:rPr>
          <w:rFonts w:ascii="Times New Roman" w:hAnsi="Times New Roman" w:cs="Times New Roman"/>
          <w:b/>
          <w:i/>
          <w:iCs/>
          <w:sz w:val="24"/>
          <w:szCs w:val="24"/>
        </w:rPr>
        <w:t>Я</w:t>
      </w:r>
      <w:r w:rsidRPr="007C2D98">
        <w:rPr>
          <w:rFonts w:ascii="Times New Roman" w:hAnsi="Times New Roman" w:cs="Times New Roman"/>
          <w:b/>
          <w:i/>
          <w:iCs/>
          <w:sz w:val="24"/>
          <w:szCs w:val="24"/>
        </w:rPr>
        <w:t>МИ, УЧАСТВУЮ</w:t>
      </w:r>
      <w:r w:rsidR="00057512" w:rsidRPr="007C2D98">
        <w:rPr>
          <w:rFonts w:ascii="Times New Roman" w:hAnsi="Times New Roman" w:cs="Times New Roman"/>
          <w:b/>
          <w:i/>
          <w:iCs/>
          <w:sz w:val="24"/>
          <w:szCs w:val="24"/>
        </w:rPr>
        <w:softHyphen/>
      </w:r>
      <w:r w:rsidRPr="007C2D98">
        <w:rPr>
          <w:rFonts w:ascii="Times New Roman" w:hAnsi="Times New Roman" w:cs="Times New Roman"/>
          <w:b/>
          <w:i/>
          <w:iCs/>
          <w:sz w:val="24"/>
          <w:szCs w:val="24"/>
        </w:rPr>
        <w:t>ЩИМИ В ПРЕДОСТАВЛЕНИИ МУНИЦИПАЛЬНОЙ УСЛУГИ</w:t>
      </w:r>
    </w:p>
    <w:p w:rsidR="00F278AD" w:rsidRPr="00057512" w:rsidRDefault="00F278AD" w:rsidP="00F5352B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057512">
        <w:rPr>
          <w:rFonts w:ascii="Times New Roman" w:hAnsi="Times New Roman" w:cs="Times New Roman"/>
          <w:sz w:val="24"/>
          <w:szCs w:val="24"/>
        </w:rPr>
        <w:t xml:space="preserve">37. </w:t>
      </w:r>
      <w:r w:rsidRPr="00057512">
        <w:rPr>
          <w:rFonts w:ascii="Times New Roman" w:hAnsi="Times New Roman" w:cs="Times New Roman"/>
          <w:sz w:val="24"/>
          <w:szCs w:val="24"/>
          <w:lang w:eastAsia="en-US"/>
        </w:rPr>
        <w:t>В соответствии с Перечнем услуг, которые являются необходимыми и обязательными для пре</w:t>
      </w:r>
      <w:r w:rsidR="00057512">
        <w:rPr>
          <w:rFonts w:ascii="Times New Roman" w:hAnsi="Times New Roman" w:cs="Times New Roman"/>
          <w:sz w:val="24"/>
          <w:szCs w:val="24"/>
          <w:lang w:eastAsia="en-US"/>
        </w:rPr>
        <w:softHyphen/>
      </w:r>
      <w:r w:rsidRPr="00057512">
        <w:rPr>
          <w:rFonts w:ascii="Times New Roman" w:hAnsi="Times New Roman" w:cs="Times New Roman"/>
          <w:sz w:val="24"/>
          <w:szCs w:val="24"/>
          <w:lang w:eastAsia="en-US"/>
        </w:rPr>
        <w:t>доставления муниципальных услуг муниципального образования Иркутской области и предостав</w:t>
      </w:r>
      <w:r w:rsidR="00057512">
        <w:rPr>
          <w:rFonts w:ascii="Times New Roman" w:hAnsi="Times New Roman" w:cs="Times New Roman"/>
          <w:sz w:val="24"/>
          <w:szCs w:val="24"/>
          <w:lang w:eastAsia="en-US"/>
        </w:rPr>
        <w:softHyphen/>
      </w:r>
      <w:r w:rsidRPr="00057512">
        <w:rPr>
          <w:rFonts w:ascii="Times New Roman" w:hAnsi="Times New Roman" w:cs="Times New Roman"/>
          <w:sz w:val="24"/>
          <w:szCs w:val="24"/>
          <w:lang w:eastAsia="en-US"/>
        </w:rPr>
        <w:t>ляются организациями, участвующими в предоставлении муниципальных услуг муниципального образования Иркутской области, утвержденным решением представительного органа муниципаль</w:t>
      </w:r>
      <w:r w:rsidR="00057512">
        <w:rPr>
          <w:rFonts w:ascii="Times New Roman" w:hAnsi="Times New Roman" w:cs="Times New Roman"/>
          <w:sz w:val="24"/>
          <w:szCs w:val="24"/>
          <w:lang w:eastAsia="en-US"/>
        </w:rPr>
        <w:softHyphen/>
      </w:r>
      <w:r w:rsidRPr="00057512">
        <w:rPr>
          <w:rFonts w:ascii="Times New Roman" w:hAnsi="Times New Roman" w:cs="Times New Roman"/>
          <w:sz w:val="24"/>
          <w:szCs w:val="24"/>
          <w:lang w:eastAsia="en-US"/>
        </w:rPr>
        <w:t>ного образования Иркутской области, необходимые и обязательные услуги для предоставления му</w:t>
      </w:r>
      <w:r w:rsidR="00057512">
        <w:rPr>
          <w:rFonts w:ascii="Times New Roman" w:hAnsi="Times New Roman" w:cs="Times New Roman"/>
          <w:sz w:val="24"/>
          <w:szCs w:val="24"/>
          <w:lang w:eastAsia="en-US"/>
        </w:rPr>
        <w:softHyphen/>
      </w:r>
      <w:r w:rsidRPr="00057512">
        <w:rPr>
          <w:rFonts w:ascii="Times New Roman" w:hAnsi="Times New Roman" w:cs="Times New Roman"/>
          <w:sz w:val="24"/>
          <w:szCs w:val="24"/>
          <w:lang w:eastAsia="en-US"/>
        </w:rPr>
        <w:t>ниципальной услуги отсутствуют.</w:t>
      </w:r>
    </w:p>
    <w:p w:rsidR="00F278AD" w:rsidRPr="007C2D98" w:rsidRDefault="00F278AD" w:rsidP="00AC4CFF">
      <w:pPr>
        <w:tabs>
          <w:tab w:val="left" w:pos="0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b/>
          <w:i/>
          <w:iCs/>
          <w:color w:val="000000"/>
          <w:sz w:val="24"/>
          <w:szCs w:val="24"/>
        </w:rPr>
      </w:pPr>
      <w:r w:rsidRPr="007C2D98">
        <w:rPr>
          <w:rFonts w:ascii="Times New Roman" w:hAnsi="Times New Roman" w:cs="Times New Roman"/>
          <w:b/>
          <w:i/>
          <w:iCs/>
          <w:color w:val="000000"/>
          <w:sz w:val="24"/>
          <w:szCs w:val="24"/>
        </w:rPr>
        <w:t xml:space="preserve">Глава 14. </w:t>
      </w:r>
      <w:r w:rsidRPr="007C2D98">
        <w:rPr>
          <w:rFonts w:ascii="Times New Roman" w:hAnsi="Times New Roman" w:cs="Times New Roman"/>
          <w:b/>
          <w:i/>
          <w:iCs/>
          <w:sz w:val="24"/>
          <w:szCs w:val="24"/>
        </w:rPr>
        <w:t>ПОРЯДОК, РАЗМЕР И ОСНОВАНИЯ ВЗИМАНИЯ ГОСУДАРСТВЕННОЙ П</w:t>
      </w:r>
      <w:r w:rsidRPr="007C2D98">
        <w:rPr>
          <w:rFonts w:ascii="Times New Roman" w:hAnsi="Times New Roman" w:cs="Times New Roman"/>
          <w:b/>
          <w:i/>
          <w:iCs/>
          <w:sz w:val="24"/>
          <w:szCs w:val="24"/>
        </w:rPr>
        <w:t>О</w:t>
      </w:r>
      <w:r w:rsidRPr="007C2D98">
        <w:rPr>
          <w:rFonts w:ascii="Times New Roman" w:hAnsi="Times New Roman" w:cs="Times New Roman"/>
          <w:b/>
          <w:i/>
          <w:iCs/>
          <w:sz w:val="24"/>
          <w:szCs w:val="24"/>
        </w:rPr>
        <w:t>ШЛИНЫ ИЛИ ИНОЙ ПЛАТЫ, ВЗИМАЕМОЙ ЗА ПРЕДОСТАВЛЕНИЕ МУНИЦИПАЛЬНОЙ УСЛУГИ, В ТОМ ЧИСЛЕ В ЭЛЕКТРОННОЙ ФОРМЕ</w:t>
      </w:r>
    </w:p>
    <w:p w:rsidR="00F278AD" w:rsidRPr="00057512" w:rsidRDefault="00F278AD" w:rsidP="00F5352B">
      <w:pPr>
        <w:widowControl w:val="0"/>
        <w:tabs>
          <w:tab w:val="left" w:pos="0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color w:val="000000"/>
          <w:sz w:val="24"/>
          <w:szCs w:val="24"/>
        </w:rPr>
      </w:pPr>
      <w:r w:rsidRPr="00057512">
        <w:rPr>
          <w:rFonts w:ascii="Times New Roman" w:hAnsi="Times New Roman" w:cs="Times New Roman"/>
          <w:color w:val="000000"/>
          <w:sz w:val="24"/>
          <w:szCs w:val="24"/>
        </w:rPr>
        <w:t>38. Муниципальная услуга предоставляется бесплатно.</w:t>
      </w:r>
    </w:p>
    <w:p w:rsidR="00F278AD" w:rsidRPr="007C2D98" w:rsidRDefault="00F278AD" w:rsidP="00AC4CFF">
      <w:pPr>
        <w:tabs>
          <w:tab w:val="left" w:pos="0"/>
        </w:tabs>
        <w:autoSpaceDE w:val="0"/>
        <w:autoSpaceDN w:val="0"/>
        <w:adjustRightInd w:val="0"/>
        <w:jc w:val="both"/>
        <w:outlineLvl w:val="1"/>
        <w:rPr>
          <w:rFonts w:ascii="Times New Roman" w:hAnsi="Times New Roman" w:cs="Times New Roman"/>
          <w:b/>
          <w:i/>
          <w:iCs/>
          <w:color w:val="000000"/>
          <w:sz w:val="24"/>
          <w:szCs w:val="24"/>
        </w:rPr>
      </w:pPr>
      <w:r w:rsidRPr="007C2D98">
        <w:rPr>
          <w:rFonts w:ascii="Times New Roman" w:hAnsi="Times New Roman" w:cs="Times New Roman"/>
          <w:b/>
          <w:i/>
          <w:iCs/>
          <w:color w:val="000000"/>
          <w:sz w:val="24"/>
          <w:szCs w:val="24"/>
        </w:rPr>
        <w:t xml:space="preserve">Глава 15. </w:t>
      </w:r>
      <w:r w:rsidRPr="007C2D98">
        <w:rPr>
          <w:rFonts w:ascii="Times New Roman" w:hAnsi="Times New Roman" w:cs="Times New Roman"/>
          <w:b/>
          <w:i/>
          <w:iCs/>
          <w:sz w:val="24"/>
          <w:szCs w:val="24"/>
        </w:rPr>
        <w:t>ПОРЯДОК, РАЗМЕР И ОСНОВАНИЯ ВЗИМАНИЯ ПЛАТЫ ЗА ПРЕДОСТАВЛЕНИЕ УС</w:t>
      </w:r>
      <w:r w:rsidR="00057512" w:rsidRPr="007C2D98">
        <w:rPr>
          <w:rFonts w:ascii="Times New Roman" w:hAnsi="Times New Roman" w:cs="Times New Roman"/>
          <w:b/>
          <w:i/>
          <w:iCs/>
          <w:sz w:val="24"/>
          <w:szCs w:val="24"/>
        </w:rPr>
        <w:softHyphen/>
      </w:r>
      <w:r w:rsidRPr="007C2D98">
        <w:rPr>
          <w:rFonts w:ascii="Times New Roman" w:hAnsi="Times New Roman" w:cs="Times New Roman"/>
          <w:b/>
          <w:i/>
          <w:iCs/>
          <w:sz w:val="24"/>
          <w:szCs w:val="24"/>
        </w:rPr>
        <w:t>ЛУГ, КОТОРЫЕ ЯВЛЯЮТСЯ НЕОБХОДИМЫМИ И ОБЯЗАТЕЛЬНЫМИ ДЛЯ ПРЕД</w:t>
      </w:r>
      <w:r w:rsidRPr="007C2D98">
        <w:rPr>
          <w:rFonts w:ascii="Times New Roman" w:hAnsi="Times New Roman" w:cs="Times New Roman"/>
          <w:b/>
          <w:i/>
          <w:iCs/>
          <w:sz w:val="24"/>
          <w:szCs w:val="24"/>
        </w:rPr>
        <w:t>О</w:t>
      </w:r>
      <w:r w:rsidRPr="007C2D98">
        <w:rPr>
          <w:rFonts w:ascii="Times New Roman" w:hAnsi="Times New Roman" w:cs="Times New Roman"/>
          <w:b/>
          <w:i/>
          <w:iCs/>
          <w:sz w:val="24"/>
          <w:szCs w:val="24"/>
        </w:rPr>
        <w:t>СТАВЛЕ</w:t>
      </w:r>
      <w:r w:rsidR="00057512" w:rsidRPr="007C2D98">
        <w:rPr>
          <w:rFonts w:ascii="Times New Roman" w:hAnsi="Times New Roman" w:cs="Times New Roman"/>
          <w:b/>
          <w:i/>
          <w:iCs/>
          <w:sz w:val="24"/>
          <w:szCs w:val="24"/>
        </w:rPr>
        <w:softHyphen/>
      </w:r>
      <w:r w:rsidRPr="007C2D98">
        <w:rPr>
          <w:rFonts w:ascii="Times New Roman" w:hAnsi="Times New Roman" w:cs="Times New Roman"/>
          <w:b/>
          <w:i/>
          <w:iCs/>
          <w:sz w:val="24"/>
          <w:szCs w:val="24"/>
        </w:rPr>
        <w:t>НИЯ МУНИЦИПАЛЬНОЙ УСЛУГИ, ВКЛЮЧАЯ ИНФОРМАЦИЮ О МЕТОДИКЕ РАСЧЕТА РАЗ</w:t>
      </w:r>
      <w:r w:rsidR="00057512" w:rsidRPr="007C2D98">
        <w:rPr>
          <w:rFonts w:ascii="Times New Roman" w:hAnsi="Times New Roman" w:cs="Times New Roman"/>
          <w:b/>
          <w:i/>
          <w:iCs/>
          <w:sz w:val="24"/>
          <w:szCs w:val="24"/>
        </w:rPr>
        <w:softHyphen/>
      </w:r>
      <w:r w:rsidRPr="007C2D98">
        <w:rPr>
          <w:rFonts w:ascii="Times New Roman" w:hAnsi="Times New Roman" w:cs="Times New Roman"/>
          <w:b/>
          <w:i/>
          <w:iCs/>
          <w:sz w:val="24"/>
          <w:szCs w:val="24"/>
        </w:rPr>
        <w:t>МЕРА ТАКОЙ ПЛАТЫ</w:t>
      </w:r>
    </w:p>
    <w:p w:rsidR="00F278AD" w:rsidRPr="00057512" w:rsidRDefault="00F278AD" w:rsidP="00F5352B">
      <w:pPr>
        <w:tabs>
          <w:tab w:val="left" w:pos="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057512">
        <w:rPr>
          <w:rFonts w:ascii="Times New Roman" w:hAnsi="Times New Roman" w:cs="Times New Roman"/>
          <w:color w:val="000000"/>
          <w:sz w:val="24"/>
          <w:szCs w:val="24"/>
        </w:rPr>
        <w:t xml:space="preserve">39. </w:t>
      </w:r>
      <w:r w:rsidRPr="00057512">
        <w:rPr>
          <w:rFonts w:ascii="Times New Roman" w:hAnsi="Times New Roman" w:cs="Times New Roman"/>
          <w:sz w:val="24"/>
          <w:szCs w:val="24"/>
        </w:rPr>
        <w:t>Плата за получение документов в результате оказания услуг, которые являются необходимыми и обязательными для предоставления муниципальной услуги, не установлена.</w:t>
      </w:r>
    </w:p>
    <w:p w:rsidR="00F278AD" w:rsidRPr="00057512" w:rsidRDefault="00F278AD" w:rsidP="00F5352B">
      <w:pPr>
        <w:tabs>
          <w:tab w:val="left" w:pos="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57512">
        <w:rPr>
          <w:rFonts w:ascii="Times New Roman" w:hAnsi="Times New Roman" w:cs="Times New Roman"/>
          <w:sz w:val="24"/>
          <w:szCs w:val="24"/>
        </w:rPr>
        <w:t>40. Размер платы за получение документов в результате оказания услуг, которые являются необхо</w:t>
      </w:r>
      <w:r w:rsidR="00057512">
        <w:rPr>
          <w:rFonts w:ascii="Times New Roman" w:hAnsi="Times New Roman" w:cs="Times New Roman"/>
          <w:sz w:val="24"/>
          <w:szCs w:val="24"/>
        </w:rPr>
        <w:softHyphen/>
      </w:r>
      <w:r w:rsidRPr="00057512">
        <w:rPr>
          <w:rFonts w:ascii="Times New Roman" w:hAnsi="Times New Roman" w:cs="Times New Roman"/>
          <w:sz w:val="24"/>
          <w:szCs w:val="24"/>
        </w:rPr>
        <w:t>димыми и обязательными для предоставления муниципальной услуги, не установлен.</w:t>
      </w:r>
    </w:p>
    <w:p w:rsidR="00F278AD" w:rsidRPr="007C2D98" w:rsidRDefault="00F278AD" w:rsidP="00AC4CFF">
      <w:pPr>
        <w:tabs>
          <w:tab w:val="left" w:pos="0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b/>
          <w:i/>
          <w:iCs/>
          <w:caps/>
          <w:color w:val="000000"/>
          <w:sz w:val="24"/>
          <w:szCs w:val="24"/>
        </w:rPr>
      </w:pPr>
      <w:r w:rsidRPr="007C2D98">
        <w:rPr>
          <w:rFonts w:ascii="Times New Roman" w:hAnsi="Times New Roman" w:cs="Times New Roman"/>
          <w:b/>
          <w:i/>
          <w:iCs/>
          <w:color w:val="000000"/>
          <w:sz w:val="24"/>
          <w:szCs w:val="24"/>
        </w:rPr>
        <w:t xml:space="preserve">Глава 16. </w:t>
      </w:r>
      <w:r w:rsidRPr="007C2D98">
        <w:rPr>
          <w:rFonts w:ascii="Times New Roman" w:hAnsi="Times New Roman" w:cs="Times New Roman"/>
          <w:b/>
          <w:i/>
          <w:iCs/>
          <w:sz w:val="24"/>
          <w:szCs w:val="24"/>
        </w:rPr>
        <w:t>МАКСИМАЛЬНЫЙ СРОК ОЖИДАНИЯ В ОЧЕРЕДИ ПРИ ПОДАЧЕ ЗАЯВЛЕНИЯ О ПРЕДОСТАВЛЕНИИ МУНИЦИПАЛЬНОЙ УСЛУГИ И ПРИ ПОЛУЧЕНИИ РЕЗУЛЬТАТА ПРЕ</w:t>
      </w:r>
      <w:r w:rsidR="00057512" w:rsidRPr="007C2D98">
        <w:rPr>
          <w:rFonts w:ascii="Times New Roman" w:hAnsi="Times New Roman" w:cs="Times New Roman"/>
          <w:b/>
          <w:i/>
          <w:iCs/>
          <w:sz w:val="24"/>
          <w:szCs w:val="24"/>
        </w:rPr>
        <w:softHyphen/>
      </w:r>
      <w:r w:rsidRPr="007C2D98">
        <w:rPr>
          <w:rFonts w:ascii="Times New Roman" w:hAnsi="Times New Roman" w:cs="Times New Roman"/>
          <w:b/>
          <w:i/>
          <w:iCs/>
          <w:sz w:val="24"/>
          <w:szCs w:val="24"/>
        </w:rPr>
        <w:t>ДОСТАВЛЕНИЯ ТАКОЙ УСЛУГИ</w:t>
      </w:r>
    </w:p>
    <w:p w:rsidR="00F278AD" w:rsidRPr="00057512" w:rsidRDefault="00F278AD" w:rsidP="00F5352B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57512">
        <w:rPr>
          <w:rFonts w:ascii="Times New Roman" w:hAnsi="Times New Roman" w:cs="Times New Roman"/>
          <w:color w:val="000000"/>
          <w:sz w:val="24"/>
          <w:szCs w:val="24"/>
        </w:rPr>
        <w:t>41. Максимальный срок ожидания в очереди при подаче заявления о предоставлении государствен</w:t>
      </w:r>
      <w:r w:rsidR="00057512">
        <w:rPr>
          <w:rFonts w:ascii="Times New Roman" w:hAnsi="Times New Roman" w:cs="Times New Roman"/>
          <w:color w:val="000000"/>
          <w:sz w:val="24"/>
          <w:szCs w:val="24"/>
        </w:rPr>
        <w:softHyphen/>
      </w:r>
      <w:r w:rsidRPr="00057512">
        <w:rPr>
          <w:rFonts w:ascii="Times New Roman" w:hAnsi="Times New Roman" w:cs="Times New Roman"/>
          <w:color w:val="000000"/>
          <w:sz w:val="24"/>
          <w:szCs w:val="24"/>
        </w:rPr>
        <w:t>ной услуги и при получении результата предоставления муниципальной услуги 15 минут.</w:t>
      </w:r>
    </w:p>
    <w:p w:rsidR="00F278AD" w:rsidRPr="00057512" w:rsidRDefault="00F278AD" w:rsidP="00F5352B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57512">
        <w:rPr>
          <w:rFonts w:ascii="Times New Roman" w:hAnsi="Times New Roman" w:cs="Times New Roman"/>
          <w:color w:val="000000"/>
          <w:sz w:val="24"/>
          <w:szCs w:val="24"/>
        </w:rPr>
        <w:t>42. Максимальное время ожидания заявителем в очереди при подаче дополнительных документов к заявлению, заявления на получение информации, консультации, итоговых решений не должно пре</w:t>
      </w:r>
      <w:r w:rsidR="00057512">
        <w:rPr>
          <w:rFonts w:ascii="Times New Roman" w:hAnsi="Times New Roman" w:cs="Times New Roman"/>
          <w:color w:val="000000"/>
          <w:sz w:val="24"/>
          <w:szCs w:val="24"/>
        </w:rPr>
        <w:softHyphen/>
      </w:r>
      <w:r w:rsidRPr="00057512">
        <w:rPr>
          <w:rFonts w:ascii="Times New Roman" w:hAnsi="Times New Roman" w:cs="Times New Roman"/>
          <w:color w:val="000000"/>
          <w:sz w:val="24"/>
          <w:szCs w:val="24"/>
        </w:rPr>
        <w:t>вышать 15 минут.</w:t>
      </w:r>
    </w:p>
    <w:p w:rsidR="00F278AD" w:rsidRPr="007C2D98" w:rsidRDefault="00F278AD" w:rsidP="00AC4CFF">
      <w:pPr>
        <w:tabs>
          <w:tab w:val="left" w:pos="0"/>
        </w:tabs>
        <w:jc w:val="both"/>
        <w:rPr>
          <w:rFonts w:ascii="Times New Roman" w:hAnsi="Times New Roman" w:cs="Times New Roman"/>
          <w:b/>
          <w:i/>
          <w:iCs/>
          <w:sz w:val="24"/>
          <w:szCs w:val="24"/>
        </w:rPr>
      </w:pPr>
      <w:bookmarkStart w:id="10" w:name="Par265"/>
      <w:bookmarkEnd w:id="10"/>
      <w:r w:rsidRPr="007C2D98">
        <w:rPr>
          <w:rFonts w:ascii="Times New Roman" w:hAnsi="Times New Roman" w:cs="Times New Roman"/>
          <w:b/>
          <w:i/>
          <w:iCs/>
          <w:color w:val="000000"/>
          <w:sz w:val="24"/>
          <w:szCs w:val="24"/>
        </w:rPr>
        <w:t xml:space="preserve">Глава 17. </w:t>
      </w:r>
      <w:r w:rsidRPr="007C2D98">
        <w:rPr>
          <w:rFonts w:ascii="Times New Roman" w:hAnsi="Times New Roman" w:cs="Times New Roman"/>
          <w:b/>
          <w:i/>
          <w:iCs/>
          <w:sz w:val="24"/>
          <w:szCs w:val="24"/>
        </w:rPr>
        <w:t>СРОК И ПОРЯДОК РЕГИСТРАЦИИ ЗАЯВЛЕНИЯ</w:t>
      </w:r>
      <w:r w:rsidR="00AC4CFF" w:rsidRPr="007C2D98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</w:t>
      </w:r>
      <w:r w:rsidRPr="007C2D98">
        <w:rPr>
          <w:rFonts w:ascii="Times New Roman" w:hAnsi="Times New Roman" w:cs="Times New Roman"/>
          <w:b/>
          <w:i/>
          <w:iCs/>
          <w:sz w:val="24"/>
          <w:szCs w:val="24"/>
        </w:rPr>
        <w:t>ЗАЯВИТЕЛЯ О ПРЕДОСТАВЛ</w:t>
      </w:r>
      <w:r w:rsidRPr="007C2D98">
        <w:rPr>
          <w:rFonts w:ascii="Times New Roman" w:hAnsi="Times New Roman" w:cs="Times New Roman"/>
          <w:b/>
          <w:i/>
          <w:iCs/>
          <w:sz w:val="24"/>
          <w:szCs w:val="24"/>
        </w:rPr>
        <w:t>Е</w:t>
      </w:r>
      <w:r w:rsidRPr="007C2D98">
        <w:rPr>
          <w:rFonts w:ascii="Times New Roman" w:hAnsi="Times New Roman" w:cs="Times New Roman"/>
          <w:b/>
          <w:i/>
          <w:iCs/>
          <w:sz w:val="24"/>
          <w:szCs w:val="24"/>
        </w:rPr>
        <w:t>НИИ МУНИЦИПАЛЬНОЙ УСЛУГИ, В ТОМ ЧИСЛЕ В ЭЛЕКТРОННОЙ ФОРМЕ</w:t>
      </w:r>
    </w:p>
    <w:p w:rsidR="00F278AD" w:rsidRPr="00057512" w:rsidRDefault="00F278AD" w:rsidP="00F5352B">
      <w:pPr>
        <w:tabs>
          <w:tab w:val="left" w:pos="0"/>
        </w:tabs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57512">
        <w:rPr>
          <w:rFonts w:ascii="Times New Roman" w:hAnsi="Times New Roman" w:cs="Times New Roman"/>
          <w:color w:val="000000"/>
          <w:sz w:val="24"/>
          <w:szCs w:val="24"/>
        </w:rPr>
        <w:lastRenderedPageBreak/>
        <w:t>43. Регистрацию заявления и документов о предоставлении муниципальной услуги, в том числе в электронной форме, осуществляет должностное лицо уполномоченного органа, ответственное за регистрацию входящей корреспонденции.</w:t>
      </w:r>
    </w:p>
    <w:p w:rsidR="00F278AD" w:rsidRPr="00057512" w:rsidRDefault="00F278AD" w:rsidP="00F5352B">
      <w:pPr>
        <w:widowControl w:val="0"/>
        <w:tabs>
          <w:tab w:val="left" w:pos="0"/>
          <w:tab w:val="left" w:pos="993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57512">
        <w:rPr>
          <w:rFonts w:ascii="Times New Roman" w:hAnsi="Times New Roman" w:cs="Times New Roman"/>
          <w:color w:val="000000"/>
          <w:sz w:val="24"/>
          <w:szCs w:val="24"/>
        </w:rPr>
        <w:t>44.Срок регистрации заявления о предоставлении муниципальной услуги составляет:</w:t>
      </w:r>
    </w:p>
    <w:p w:rsidR="00F278AD" w:rsidRPr="00057512" w:rsidRDefault="00F278AD" w:rsidP="00F5352B">
      <w:pPr>
        <w:widowControl w:val="0"/>
        <w:tabs>
          <w:tab w:val="left" w:pos="0"/>
          <w:tab w:val="left" w:pos="993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57512">
        <w:rPr>
          <w:rFonts w:ascii="Times New Roman" w:hAnsi="Times New Roman" w:cs="Times New Roman"/>
          <w:color w:val="000000"/>
          <w:sz w:val="24"/>
          <w:szCs w:val="24"/>
        </w:rPr>
        <w:t>в случае личного обращения заявителя - в течение 3 (трех) рабочих дней;</w:t>
      </w:r>
    </w:p>
    <w:p w:rsidR="00F278AD" w:rsidRPr="00057512" w:rsidRDefault="00F278AD" w:rsidP="00F5352B">
      <w:pPr>
        <w:widowControl w:val="0"/>
        <w:tabs>
          <w:tab w:val="left" w:pos="0"/>
          <w:tab w:val="left" w:pos="851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57512">
        <w:rPr>
          <w:rFonts w:ascii="Times New Roman" w:hAnsi="Times New Roman" w:cs="Times New Roman"/>
          <w:color w:val="000000"/>
          <w:sz w:val="24"/>
          <w:szCs w:val="24"/>
        </w:rPr>
        <w:t>в случае поступления заявления и документов посредством почтовой корреспонденции - в течение 3 (трех) рабочих дней.</w:t>
      </w:r>
    </w:p>
    <w:p w:rsidR="00F278AD" w:rsidRPr="00057512" w:rsidRDefault="00F278AD" w:rsidP="00F5352B">
      <w:pPr>
        <w:tabs>
          <w:tab w:val="left" w:pos="0"/>
        </w:tabs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57512">
        <w:rPr>
          <w:rFonts w:ascii="Times New Roman" w:hAnsi="Times New Roman" w:cs="Times New Roman"/>
          <w:color w:val="000000"/>
          <w:sz w:val="24"/>
          <w:szCs w:val="24"/>
        </w:rPr>
        <w:t>Максимальное время регистрации заявления о предоставлении муниципальной услуги составляет 15 минут.</w:t>
      </w:r>
    </w:p>
    <w:p w:rsidR="00F278AD" w:rsidRPr="007C2D98" w:rsidRDefault="00F278AD" w:rsidP="00AC4CFF">
      <w:pPr>
        <w:tabs>
          <w:tab w:val="left" w:pos="0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b/>
          <w:i/>
          <w:iCs/>
          <w:color w:val="000000"/>
          <w:sz w:val="24"/>
          <w:szCs w:val="24"/>
        </w:rPr>
      </w:pPr>
      <w:bookmarkStart w:id="11" w:name="Par272"/>
      <w:bookmarkEnd w:id="11"/>
      <w:r w:rsidRPr="007C2D98">
        <w:rPr>
          <w:rFonts w:ascii="Times New Roman" w:hAnsi="Times New Roman" w:cs="Times New Roman"/>
          <w:b/>
          <w:i/>
          <w:iCs/>
          <w:color w:val="000000"/>
          <w:sz w:val="24"/>
          <w:szCs w:val="24"/>
        </w:rPr>
        <w:t xml:space="preserve">Глава 18. </w:t>
      </w:r>
      <w:r w:rsidRPr="007C2D98">
        <w:rPr>
          <w:rFonts w:ascii="Times New Roman" w:hAnsi="Times New Roman" w:cs="Times New Roman"/>
          <w:b/>
          <w:i/>
          <w:iCs/>
          <w:caps/>
          <w:color w:val="000000"/>
          <w:sz w:val="24"/>
          <w:szCs w:val="24"/>
        </w:rPr>
        <w:t>Требования к помещениям, в которых предоставляется МУНИЦИ</w:t>
      </w:r>
      <w:r w:rsidR="00057512" w:rsidRPr="007C2D98">
        <w:rPr>
          <w:rFonts w:ascii="Times New Roman" w:hAnsi="Times New Roman" w:cs="Times New Roman"/>
          <w:b/>
          <w:i/>
          <w:iCs/>
          <w:caps/>
          <w:color w:val="000000"/>
          <w:sz w:val="24"/>
          <w:szCs w:val="24"/>
        </w:rPr>
        <w:softHyphen/>
      </w:r>
      <w:r w:rsidRPr="007C2D98">
        <w:rPr>
          <w:rFonts w:ascii="Times New Roman" w:hAnsi="Times New Roman" w:cs="Times New Roman"/>
          <w:b/>
          <w:i/>
          <w:iCs/>
          <w:caps/>
          <w:color w:val="000000"/>
          <w:sz w:val="24"/>
          <w:szCs w:val="24"/>
        </w:rPr>
        <w:t>ПАЛЬНая услуга</w:t>
      </w:r>
    </w:p>
    <w:p w:rsidR="00F278AD" w:rsidRPr="00057512" w:rsidRDefault="00F278AD" w:rsidP="00F5352B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057512">
        <w:rPr>
          <w:rFonts w:ascii="Times New Roman" w:hAnsi="Times New Roman" w:cs="Times New Roman"/>
          <w:color w:val="000000"/>
          <w:sz w:val="24"/>
          <w:szCs w:val="24"/>
        </w:rPr>
        <w:t xml:space="preserve">45. </w:t>
      </w:r>
      <w:r w:rsidRPr="00057512">
        <w:rPr>
          <w:rFonts w:ascii="Times New Roman" w:hAnsi="Times New Roman" w:cs="Times New Roman"/>
          <w:sz w:val="24"/>
          <w:szCs w:val="24"/>
        </w:rPr>
        <w:t>Вход в здание уполномоченного органа оборудуется информационной табличкой (вывеской), содержащей информацию о полном наименовании уполномоченного органа.</w:t>
      </w:r>
    </w:p>
    <w:p w:rsidR="00F278AD" w:rsidRPr="00057512" w:rsidRDefault="00F278AD" w:rsidP="00F5352B">
      <w:pPr>
        <w:tabs>
          <w:tab w:val="left" w:pos="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057512">
        <w:rPr>
          <w:rFonts w:ascii="Times New Roman" w:hAnsi="Times New Roman" w:cs="Times New Roman"/>
          <w:sz w:val="24"/>
          <w:szCs w:val="24"/>
        </w:rPr>
        <w:t xml:space="preserve">46. Информационные таблички (вывески) размещаются рядом с входом, либо на двери входа так, чтобы они были хорошо видны заявителям. </w:t>
      </w:r>
    </w:p>
    <w:p w:rsidR="00F278AD" w:rsidRPr="00057512" w:rsidRDefault="00F278AD" w:rsidP="00F5352B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057512">
        <w:rPr>
          <w:rFonts w:ascii="Times New Roman" w:hAnsi="Times New Roman" w:cs="Times New Roman"/>
          <w:sz w:val="24"/>
          <w:szCs w:val="24"/>
        </w:rPr>
        <w:t>47. Прием заявлений и документов, необходимых для предоставления муниципальной услуги, осу</w:t>
      </w:r>
      <w:r w:rsidR="00057512">
        <w:rPr>
          <w:rFonts w:ascii="Times New Roman" w:hAnsi="Times New Roman" w:cs="Times New Roman"/>
          <w:sz w:val="24"/>
          <w:szCs w:val="24"/>
        </w:rPr>
        <w:softHyphen/>
      </w:r>
      <w:r w:rsidRPr="00057512">
        <w:rPr>
          <w:rFonts w:ascii="Times New Roman" w:hAnsi="Times New Roman" w:cs="Times New Roman"/>
          <w:sz w:val="24"/>
          <w:szCs w:val="24"/>
        </w:rPr>
        <w:t>ществляется в кабинетах уполномоченного органа.</w:t>
      </w:r>
    </w:p>
    <w:p w:rsidR="00F278AD" w:rsidRPr="00057512" w:rsidRDefault="00F278AD" w:rsidP="00F5352B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057512">
        <w:rPr>
          <w:rFonts w:ascii="Times New Roman" w:hAnsi="Times New Roman" w:cs="Times New Roman"/>
          <w:sz w:val="24"/>
          <w:szCs w:val="24"/>
        </w:rPr>
        <w:t>48. Вход в кабинет уполномоченного органа оборудуется информационной табличкой (вывеской) с указанием номера кабинета, в котором осуществляется предоставление муниципальной услуги.</w:t>
      </w:r>
    </w:p>
    <w:p w:rsidR="00F278AD" w:rsidRPr="00057512" w:rsidRDefault="00F278AD" w:rsidP="00F5352B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057512">
        <w:rPr>
          <w:rFonts w:ascii="Times New Roman" w:hAnsi="Times New Roman" w:cs="Times New Roman"/>
          <w:sz w:val="24"/>
          <w:szCs w:val="24"/>
        </w:rPr>
        <w:t>49. Каждое рабочее место должностных лиц уполномоченного органа должно быть оборудовано персональным компьютером с возможностью доступа к необходимым информационным базам данных, печатающим и сканирующим устройствами.</w:t>
      </w:r>
    </w:p>
    <w:p w:rsidR="00F278AD" w:rsidRPr="00057512" w:rsidRDefault="00F278AD" w:rsidP="00F5352B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057512">
        <w:rPr>
          <w:rFonts w:ascii="Times New Roman" w:hAnsi="Times New Roman" w:cs="Times New Roman"/>
          <w:sz w:val="24"/>
          <w:szCs w:val="24"/>
        </w:rPr>
        <w:t>50. Места ожидания должны соответствовать комфортным условиям для заявителей и оптимальным условиям работы должностных лиц уполномоченного органа.</w:t>
      </w:r>
    </w:p>
    <w:p w:rsidR="00F278AD" w:rsidRPr="00057512" w:rsidRDefault="00F278AD" w:rsidP="00F5352B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057512">
        <w:rPr>
          <w:rFonts w:ascii="Times New Roman" w:hAnsi="Times New Roman" w:cs="Times New Roman"/>
          <w:sz w:val="24"/>
          <w:szCs w:val="24"/>
        </w:rPr>
        <w:t>51. Места ожидания в очереди на прием, подачу документов, необходимых для предоставления му</w:t>
      </w:r>
      <w:r w:rsidR="00057512">
        <w:rPr>
          <w:rFonts w:ascii="Times New Roman" w:hAnsi="Times New Roman" w:cs="Times New Roman"/>
          <w:sz w:val="24"/>
          <w:szCs w:val="24"/>
        </w:rPr>
        <w:softHyphen/>
      </w:r>
      <w:r w:rsidRPr="00057512">
        <w:rPr>
          <w:rFonts w:ascii="Times New Roman" w:hAnsi="Times New Roman" w:cs="Times New Roman"/>
          <w:sz w:val="24"/>
          <w:szCs w:val="24"/>
        </w:rPr>
        <w:t>ниципальной услуги, оборудуются стульями, кресельными секциями, скамьями.</w:t>
      </w:r>
    </w:p>
    <w:p w:rsidR="00F278AD" w:rsidRPr="00057512" w:rsidRDefault="00F278AD" w:rsidP="00F5352B">
      <w:pPr>
        <w:tabs>
          <w:tab w:val="left" w:pos="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57512">
        <w:rPr>
          <w:rFonts w:ascii="Times New Roman" w:hAnsi="Times New Roman" w:cs="Times New Roman"/>
          <w:sz w:val="24"/>
          <w:szCs w:val="24"/>
        </w:rPr>
        <w:t xml:space="preserve">52. </w:t>
      </w:r>
      <w:r w:rsidRPr="00057512">
        <w:rPr>
          <w:rFonts w:ascii="Times New Roman" w:hAnsi="Times New Roman" w:cs="Times New Roman"/>
          <w:color w:val="000000"/>
          <w:sz w:val="24"/>
          <w:szCs w:val="24"/>
        </w:rPr>
        <w:t>Места для заполнения документов оборудуются:</w:t>
      </w:r>
    </w:p>
    <w:p w:rsidR="00F278AD" w:rsidRPr="00057512" w:rsidRDefault="00F278AD" w:rsidP="00F5352B">
      <w:pPr>
        <w:tabs>
          <w:tab w:val="left" w:pos="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57512">
        <w:rPr>
          <w:rFonts w:ascii="Times New Roman" w:hAnsi="Times New Roman" w:cs="Times New Roman"/>
          <w:color w:val="000000"/>
          <w:sz w:val="24"/>
          <w:szCs w:val="24"/>
        </w:rPr>
        <w:t>а) информационными стендами;</w:t>
      </w:r>
    </w:p>
    <w:p w:rsidR="00F278AD" w:rsidRPr="00057512" w:rsidRDefault="00F278AD" w:rsidP="00F5352B">
      <w:pPr>
        <w:tabs>
          <w:tab w:val="left" w:pos="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57512">
        <w:rPr>
          <w:rFonts w:ascii="Times New Roman" w:hAnsi="Times New Roman" w:cs="Times New Roman"/>
          <w:color w:val="000000"/>
          <w:sz w:val="24"/>
          <w:szCs w:val="24"/>
        </w:rPr>
        <w:t>б) стульями и столами для возможности оформления документов.</w:t>
      </w:r>
    </w:p>
    <w:p w:rsidR="00F278AD" w:rsidRPr="00057512" w:rsidRDefault="00F278AD" w:rsidP="00F5352B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057512">
        <w:rPr>
          <w:rFonts w:ascii="Times New Roman" w:hAnsi="Times New Roman" w:cs="Times New Roman"/>
          <w:sz w:val="24"/>
          <w:szCs w:val="24"/>
        </w:rPr>
        <w:t>53. В целях обеспечения конфиденциальности сведений о заявителе одним должностным лицом уполномоченного органа одновременно ведется прием только одного заявителя. Одновременный прием двух и более заявителей не допускается.</w:t>
      </w:r>
    </w:p>
    <w:p w:rsidR="00F278AD" w:rsidRPr="007C2D98" w:rsidRDefault="00F278AD" w:rsidP="00AC4CFF">
      <w:pPr>
        <w:tabs>
          <w:tab w:val="left" w:pos="0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b/>
          <w:i/>
          <w:iCs/>
          <w:caps/>
          <w:color w:val="000000"/>
          <w:sz w:val="24"/>
          <w:szCs w:val="24"/>
        </w:rPr>
      </w:pPr>
      <w:bookmarkStart w:id="12" w:name="Par290"/>
      <w:bookmarkEnd w:id="12"/>
      <w:r w:rsidRPr="007C2D98">
        <w:rPr>
          <w:rFonts w:ascii="Times New Roman" w:hAnsi="Times New Roman" w:cs="Times New Roman"/>
          <w:b/>
          <w:i/>
          <w:iCs/>
          <w:color w:val="000000"/>
          <w:sz w:val="24"/>
          <w:szCs w:val="24"/>
        </w:rPr>
        <w:t>Глава 19.</w:t>
      </w:r>
      <w:r w:rsidRPr="007C2D98">
        <w:rPr>
          <w:rFonts w:ascii="Times New Roman" w:hAnsi="Times New Roman" w:cs="Times New Roman"/>
          <w:b/>
          <w:i/>
          <w:iCs/>
          <w:caps/>
          <w:color w:val="000000"/>
          <w:sz w:val="24"/>
          <w:szCs w:val="24"/>
        </w:rPr>
        <w:t xml:space="preserve"> Показатели доступности и качества</w:t>
      </w:r>
      <w:r w:rsidR="00AC4CFF" w:rsidRPr="007C2D98">
        <w:rPr>
          <w:rFonts w:ascii="Times New Roman" w:hAnsi="Times New Roman" w:cs="Times New Roman"/>
          <w:b/>
          <w:i/>
          <w:iCs/>
          <w:caps/>
          <w:color w:val="000000"/>
          <w:sz w:val="24"/>
          <w:szCs w:val="24"/>
        </w:rPr>
        <w:t xml:space="preserve"> </w:t>
      </w:r>
      <w:r w:rsidRPr="007C2D98">
        <w:rPr>
          <w:rFonts w:ascii="Times New Roman" w:hAnsi="Times New Roman" w:cs="Times New Roman"/>
          <w:b/>
          <w:i/>
          <w:iCs/>
          <w:caps/>
          <w:color w:val="000000"/>
          <w:sz w:val="24"/>
          <w:szCs w:val="24"/>
        </w:rPr>
        <w:t>муниципальной услуги</w:t>
      </w:r>
    </w:p>
    <w:p w:rsidR="00F278AD" w:rsidRPr="00057512" w:rsidRDefault="00F278AD" w:rsidP="00F5352B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057512">
        <w:rPr>
          <w:rFonts w:ascii="Times New Roman" w:hAnsi="Times New Roman" w:cs="Times New Roman"/>
          <w:color w:val="000000"/>
          <w:sz w:val="24"/>
          <w:szCs w:val="24"/>
        </w:rPr>
        <w:t xml:space="preserve">54. </w:t>
      </w:r>
      <w:r w:rsidRPr="00057512">
        <w:rPr>
          <w:rFonts w:ascii="Times New Roman" w:hAnsi="Times New Roman" w:cs="Times New Roman"/>
          <w:sz w:val="24"/>
          <w:szCs w:val="24"/>
        </w:rPr>
        <w:t>Основными показателями доступности и качества муниципальной услуги являются:</w:t>
      </w:r>
    </w:p>
    <w:p w:rsidR="00F278AD" w:rsidRPr="00057512" w:rsidRDefault="00F278AD" w:rsidP="00F5352B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057512">
        <w:rPr>
          <w:rFonts w:ascii="Times New Roman" w:hAnsi="Times New Roman" w:cs="Times New Roman"/>
          <w:sz w:val="24"/>
          <w:szCs w:val="24"/>
        </w:rPr>
        <w:t>соблюдение требований к местам предоставления муниципальной услуги, их транспортной доступ</w:t>
      </w:r>
      <w:r w:rsidR="00057512">
        <w:rPr>
          <w:rFonts w:ascii="Times New Roman" w:hAnsi="Times New Roman" w:cs="Times New Roman"/>
          <w:sz w:val="24"/>
          <w:szCs w:val="24"/>
        </w:rPr>
        <w:softHyphen/>
      </w:r>
      <w:r w:rsidRPr="00057512">
        <w:rPr>
          <w:rFonts w:ascii="Times New Roman" w:hAnsi="Times New Roman" w:cs="Times New Roman"/>
          <w:sz w:val="24"/>
          <w:szCs w:val="24"/>
        </w:rPr>
        <w:t>ности;</w:t>
      </w:r>
    </w:p>
    <w:p w:rsidR="00F278AD" w:rsidRPr="00057512" w:rsidRDefault="00F278AD" w:rsidP="00F5352B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057512">
        <w:rPr>
          <w:rFonts w:ascii="Times New Roman" w:hAnsi="Times New Roman" w:cs="Times New Roman"/>
          <w:sz w:val="24"/>
          <w:szCs w:val="24"/>
        </w:rPr>
        <w:t>среднее время ожидания в очереди при подаче документов;</w:t>
      </w:r>
    </w:p>
    <w:p w:rsidR="00F278AD" w:rsidRPr="00057512" w:rsidRDefault="00F278AD" w:rsidP="00F5352B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057512">
        <w:rPr>
          <w:rFonts w:ascii="Times New Roman" w:hAnsi="Times New Roman" w:cs="Times New Roman"/>
          <w:sz w:val="24"/>
          <w:szCs w:val="24"/>
        </w:rPr>
        <w:lastRenderedPageBreak/>
        <w:t>количество обращений об обжаловании решений и действий (бездействия) уполномоченного ор</w:t>
      </w:r>
      <w:r w:rsidR="00057512">
        <w:rPr>
          <w:rFonts w:ascii="Times New Roman" w:hAnsi="Times New Roman" w:cs="Times New Roman"/>
          <w:sz w:val="24"/>
          <w:szCs w:val="24"/>
        </w:rPr>
        <w:softHyphen/>
      </w:r>
      <w:r w:rsidRPr="00057512">
        <w:rPr>
          <w:rFonts w:ascii="Times New Roman" w:hAnsi="Times New Roman" w:cs="Times New Roman"/>
          <w:sz w:val="24"/>
          <w:szCs w:val="24"/>
        </w:rPr>
        <w:t>гана, а также должностных лиц уполномоченного органа;</w:t>
      </w:r>
    </w:p>
    <w:p w:rsidR="00F278AD" w:rsidRPr="00057512" w:rsidRDefault="00F278AD" w:rsidP="00F5352B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057512">
        <w:rPr>
          <w:rFonts w:ascii="Times New Roman" w:hAnsi="Times New Roman" w:cs="Times New Roman"/>
          <w:sz w:val="24"/>
          <w:szCs w:val="24"/>
        </w:rPr>
        <w:t>количество взаимодействий заявителя с должностными лицами уполномоченного органа.</w:t>
      </w:r>
    </w:p>
    <w:p w:rsidR="00F278AD" w:rsidRPr="00057512" w:rsidRDefault="00F278AD" w:rsidP="00F5352B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057512">
        <w:rPr>
          <w:rFonts w:ascii="Times New Roman" w:hAnsi="Times New Roman" w:cs="Times New Roman"/>
          <w:sz w:val="24"/>
          <w:szCs w:val="24"/>
        </w:rPr>
        <w:t>55. Основными требованиями к качеству рассмотрения обращений заявителей являются:</w:t>
      </w:r>
    </w:p>
    <w:p w:rsidR="00F278AD" w:rsidRPr="00057512" w:rsidRDefault="00F278AD" w:rsidP="00F5352B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057512">
        <w:rPr>
          <w:rFonts w:ascii="Times New Roman" w:hAnsi="Times New Roman" w:cs="Times New Roman"/>
          <w:sz w:val="24"/>
          <w:szCs w:val="24"/>
        </w:rPr>
        <w:t>достоверность предоставляемой заявителям информации о ходе рассмотрения обращения;</w:t>
      </w:r>
    </w:p>
    <w:p w:rsidR="00F278AD" w:rsidRPr="00057512" w:rsidRDefault="00F278AD" w:rsidP="00F5352B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057512">
        <w:rPr>
          <w:rFonts w:ascii="Times New Roman" w:hAnsi="Times New Roman" w:cs="Times New Roman"/>
          <w:sz w:val="24"/>
          <w:szCs w:val="24"/>
        </w:rPr>
        <w:t>полнота информирования заявителей о ходе рассмотрения обращения;</w:t>
      </w:r>
    </w:p>
    <w:p w:rsidR="00F278AD" w:rsidRPr="00057512" w:rsidRDefault="00F278AD" w:rsidP="00F5352B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057512">
        <w:rPr>
          <w:rFonts w:ascii="Times New Roman" w:hAnsi="Times New Roman" w:cs="Times New Roman"/>
          <w:sz w:val="24"/>
          <w:szCs w:val="24"/>
        </w:rPr>
        <w:t>наглядность форм предоставляемой информации об административных процедурах;</w:t>
      </w:r>
    </w:p>
    <w:p w:rsidR="00F278AD" w:rsidRPr="00057512" w:rsidRDefault="00F278AD" w:rsidP="00F5352B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057512">
        <w:rPr>
          <w:rFonts w:ascii="Times New Roman" w:hAnsi="Times New Roman" w:cs="Times New Roman"/>
          <w:sz w:val="24"/>
          <w:szCs w:val="24"/>
        </w:rPr>
        <w:t>удобство и доступность получения заявителями информации о порядке предоставления муници</w:t>
      </w:r>
      <w:r w:rsidR="00057512">
        <w:rPr>
          <w:rFonts w:ascii="Times New Roman" w:hAnsi="Times New Roman" w:cs="Times New Roman"/>
          <w:sz w:val="24"/>
          <w:szCs w:val="24"/>
        </w:rPr>
        <w:softHyphen/>
      </w:r>
      <w:r w:rsidRPr="00057512">
        <w:rPr>
          <w:rFonts w:ascii="Times New Roman" w:hAnsi="Times New Roman" w:cs="Times New Roman"/>
          <w:sz w:val="24"/>
          <w:szCs w:val="24"/>
        </w:rPr>
        <w:t>пальной услуги;</w:t>
      </w:r>
    </w:p>
    <w:p w:rsidR="00F278AD" w:rsidRPr="00057512" w:rsidRDefault="00F278AD" w:rsidP="00F5352B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057512">
        <w:rPr>
          <w:rFonts w:ascii="Times New Roman" w:hAnsi="Times New Roman" w:cs="Times New Roman"/>
          <w:sz w:val="24"/>
          <w:szCs w:val="24"/>
        </w:rPr>
        <w:t>оперативность вынесения решения в отношении рассматриваемого обращения.</w:t>
      </w:r>
    </w:p>
    <w:p w:rsidR="00F278AD" w:rsidRPr="00057512" w:rsidRDefault="00F278AD" w:rsidP="00F5352B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057512">
        <w:rPr>
          <w:rFonts w:ascii="Times New Roman" w:hAnsi="Times New Roman" w:cs="Times New Roman"/>
          <w:sz w:val="24"/>
          <w:szCs w:val="24"/>
        </w:rPr>
        <w:t>56. Взаимодействие заявителя с должностными лицами уполномоченного органа осуществляется при личном приеме граждан в соответствии с графиком приема граждан уполномоченного органа.</w:t>
      </w:r>
    </w:p>
    <w:p w:rsidR="00F278AD" w:rsidRPr="00057512" w:rsidRDefault="00F278AD" w:rsidP="00F5352B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057512">
        <w:rPr>
          <w:rFonts w:ascii="Times New Roman" w:hAnsi="Times New Roman" w:cs="Times New Roman"/>
          <w:sz w:val="24"/>
          <w:szCs w:val="24"/>
        </w:rPr>
        <w:t>57. Взаимодействие заявителя с должностными лицами уполномоченного органа осуществляется при личном обращении заявителя:</w:t>
      </w:r>
    </w:p>
    <w:p w:rsidR="00F278AD" w:rsidRPr="00057512" w:rsidRDefault="00F278AD" w:rsidP="00F5352B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057512">
        <w:rPr>
          <w:rFonts w:ascii="Times New Roman" w:hAnsi="Times New Roman" w:cs="Times New Roman"/>
          <w:sz w:val="24"/>
          <w:szCs w:val="24"/>
        </w:rPr>
        <w:t>для подачи документов, необходимых для предоставления муниципальной услуги;</w:t>
      </w:r>
    </w:p>
    <w:p w:rsidR="00F278AD" w:rsidRPr="00057512" w:rsidRDefault="00F278AD" w:rsidP="00F5352B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057512">
        <w:rPr>
          <w:rFonts w:ascii="Times New Roman" w:hAnsi="Times New Roman" w:cs="Times New Roman"/>
          <w:sz w:val="24"/>
          <w:szCs w:val="24"/>
        </w:rPr>
        <w:t>за получением результата предоставления муниципальной услуги.</w:t>
      </w:r>
    </w:p>
    <w:p w:rsidR="00F278AD" w:rsidRPr="00057512" w:rsidRDefault="00F278AD" w:rsidP="00F5352B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057512">
        <w:rPr>
          <w:rFonts w:ascii="Times New Roman" w:hAnsi="Times New Roman" w:cs="Times New Roman"/>
          <w:sz w:val="24"/>
          <w:szCs w:val="24"/>
        </w:rPr>
        <w:t>58. Продолжительность взаимодействия заявителя с должностными лицами уполномоченного ор</w:t>
      </w:r>
      <w:r w:rsidR="00057512">
        <w:rPr>
          <w:rFonts w:ascii="Times New Roman" w:hAnsi="Times New Roman" w:cs="Times New Roman"/>
          <w:sz w:val="24"/>
          <w:szCs w:val="24"/>
        </w:rPr>
        <w:softHyphen/>
      </w:r>
      <w:r w:rsidRPr="00057512">
        <w:rPr>
          <w:rFonts w:ascii="Times New Roman" w:hAnsi="Times New Roman" w:cs="Times New Roman"/>
          <w:sz w:val="24"/>
          <w:szCs w:val="24"/>
        </w:rPr>
        <w:t>гана при предоставлении муниципальной услуги не должна превышать 15 минут по каждому из указанных видов взаимодействия.</w:t>
      </w:r>
    </w:p>
    <w:p w:rsidR="00F278AD" w:rsidRPr="00057512" w:rsidRDefault="00F278AD" w:rsidP="00F5352B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057512">
        <w:rPr>
          <w:rFonts w:ascii="Times New Roman" w:hAnsi="Times New Roman" w:cs="Times New Roman"/>
          <w:sz w:val="24"/>
          <w:szCs w:val="24"/>
        </w:rPr>
        <w:t>59. Заявителю обеспечивается возможность получения муниципальной услуги посредством Пор</w:t>
      </w:r>
      <w:r w:rsidR="00057512">
        <w:rPr>
          <w:rFonts w:ascii="Times New Roman" w:hAnsi="Times New Roman" w:cs="Times New Roman"/>
          <w:sz w:val="24"/>
          <w:szCs w:val="24"/>
        </w:rPr>
        <w:softHyphen/>
      </w:r>
      <w:r w:rsidRPr="00057512">
        <w:rPr>
          <w:rFonts w:ascii="Times New Roman" w:hAnsi="Times New Roman" w:cs="Times New Roman"/>
          <w:sz w:val="24"/>
          <w:szCs w:val="24"/>
        </w:rPr>
        <w:t>тала.</w:t>
      </w:r>
    </w:p>
    <w:p w:rsidR="00F278AD" w:rsidRPr="007C2D98" w:rsidRDefault="00F278AD" w:rsidP="00AC4CFF">
      <w:pPr>
        <w:tabs>
          <w:tab w:val="left" w:pos="0"/>
        </w:tabs>
        <w:autoSpaceDE w:val="0"/>
        <w:autoSpaceDN w:val="0"/>
        <w:adjustRightInd w:val="0"/>
        <w:jc w:val="both"/>
        <w:outlineLvl w:val="1"/>
        <w:rPr>
          <w:rFonts w:ascii="Times New Roman" w:hAnsi="Times New Roman" w:cs="Times New Roman"/>
          <w:b/>
          <w:i/>
          <w:iCs/>
          <w:color w:val="000000"/>
          <w:sz w:val="24"/>
          <w:szCs w:val="24"/>
        </w:rPr>
      </w:pPr>
      <w:bookmarkStart w:id="13" w:name="Par299"/>
      <w:bookmarkEnd w:id="13"/>
      <w:r w:rsidRPr="007C2D98">
        <w:rPr>
          <w:rFonts w:ascii="Times New Roman" w:hAnsi="Times New Roman" w:cs="Times New Roman"/>
          <w:b/>
          <w:i/>
          <w:iCs/>
          <w:color w:val="000000"/>
          <w:sz w:val="24"/>
          <w:szCs w:val="24"/>
        </w:rPr>
        <w:t xml:space="preserve">Глава 20. </w:t>
      </w:r>
      <w:r w:rsidRPr="007C2D98">
        <w:rPr>
          <w:rFonts w:ascii="Times New Roman" w:hAnsi="Times New Roman" w:cs="Times New Roman"/>
          <w:b/>
          <w:i/>
          <w:iCs/>
          <w:sz w:val="24"/>
          <w:szCs w:val="24"/>
        </w:rPr>
        <w:t>ИНЫЕ ТРЕБОВАНИЯ, В ТОМ ЧИСЛЕ УЧИТЫВАЮЩИЕ ОСОБЕННОСТИ ПРЕДОС</w:t>
      </w:r>
      <w:r w:rsidR="00057512" w:rsidRPr="007C2D98">
        <w:rPr>
          <w:rFonts w:ascii="Times New Roman" w:hAnsi="Times New Roman" w:cs="Times New Roman"/>
          <w:b/>
          <w:i/>
          <w:iCs/>
          <w:sz w:val="24"/>
          <w:szCs w:val="24"/>
        </w:rPr>
        <w:softHyphen/>
      </w:r>
      <w:r w:rsidRPr="007C2D98">
        <w:rPr>
          <w:rFonts w:ascii="Times New Roman" w:hAnsi="Times New Roman" w:cs="Times New Roman"/>
          <w:b/>
          <w:i/>
          <w:iCs/>
          <w:sz w:val="24"/>
          <w:szCs w:val="24"/>
        </w:rPr>
        <w:t>ТАВЛЕНИЯ МУНИЦИПАЛЬНОЙ УСЛУГИ В МНОГОФУНКЦИОНАЛЬНЫХ ЦЕ</w:t>
      </w:r>
      <w:r w:rsidRPr="007C2D98">
        <w:rPr>
          <w:rFonts w:ascii="Times New Roman" w:hAnsi="Times New Roman" w:cs="Times New Roman"/>
          <w:b/>
          <w:i/>
          <w:iCs/>
          <w:sz w:val="24"/>
          <w:szCs w:val="24"/>
        </w:rPr>
        <w:t>Н</w:t>
      </w:r>
      <w:r w:rsidRPr="007C2D98">
        <w:rPr>
          <w:rFonts w:ascii="Times New Roman" w:hAnsi="Times New Roman" w:cs="Times New Roman"/>
          <w:b/>
          <w:i/>
          <w:iCs/>
          <w:sz w:val="24"/>
          <w:szCs w:val="24"/>
        </w:rPr>
        <w:t>ТРАХ ПРЕДОС</w:t>
      </w:r>
      <w:r w:rsidR="00057512" w:rsidRPr="007C2D98">
        <w:rPr>
          <w:rFonts w:ascii="Times New Roman" w:hAnsi="Times New Roman" w:cs="Times New Roman"/>
          <w:b/>
          <w:i/>
          <w:iCs/>
          <w:sz w:val="24"/>
          <w:szCs w:val="24"/>
        </w:rPr>
        <w:softHyphen/>
      </w:r>
      <w:r w:rsidRPr="007C2D98">
        <w:rPr>
          <w:rFonts w:ascii="Times New Roman" w:hAnsi="Times New Roman" w:cs="Times New Roman"/>
          <w:b/>
          <w:i/>
          <w:iCs/>
          <w:sz w:val="24"/>
          <w:szCs w:val="24"/>
        </w:rPr>
        <w:t>ТАВЛЕНИЯ ГОСУДАРСТВЕННЫХ И МУНИЦИПАЛЬНЫХ УСЛУГ И ОС</w:t>
      </w:r>
      <w:r w:rsidRPr="007C2D98">
        <w:rPr>
          <w:rFonts w:ascii="Times New Roman" w:hAnsi="Times New Roman" w:cs="Times New Roman"/>
          <w:b/>
          <w:i/>
          <w:iCs/>
          <w:sz w:val="24"/>
          <w:szCs w:val="24"/>
        </w:rPr>
        <w:t>О</w:t>
      </w:r>
      <w:r w:rsidRPr="007C2D98">
        <w:rPr>
          <w:rFonts w:ascii="Times New Roman" w:hAnsi="Times New Roman" w:cs="Times New Roman"/>
          <w:b/>
          <w:i/>
          <w:iCs/>
          <w:sz w:val="24"/>
          <w:szCs w:val="24"/>
        </w:rPr>
        <w:t>БЕНН</w:t>
      </w:r>
      <w:r w:rsidRPr="007C2D98">
        <w:rPr>
          <w:rFonts w:ascii="Times New Roman" w:hAnsi="Times New Roman" w:cs="Times New Roman"/>
          <w:b/>
          <w:i/>
          <w:iCs/>
          <w:sz w:val="24"/>
          <w:szCs w:val="24"/>
        </w:rPr>
        <w:t>О</w:t>
      </w:r>
      <w:r w:rsidRPr="007C2D98">
        <w:rPr>
          <w:rFonts w:ascii="Times New Roman" w:hAnsi="Times New Roman" w:cs="Times New Roman"/>
          <w:b/>
          <w:i/>
          <w:iCs/>
          <w:sz w:val="24"/>
          <w:szCs w:val="24"/>
        </w:rPr>
        <w:t>СТИ ПРЕДОС</w:t>
      </w:r>
      <w:r w:rsidR="00057512" w:rsidRPr="007C2D98">
        <w:rPr>
          <w:rFonts w:ascii="Times New Roman" w:hAnsi="Times New Roman" w:cs="Times New Roman"/>
          <w:b/>
          <w:i/>
          <w:iCs/>
          <w:sz w:val="24"/>
          <w:szCs w:val="24"/>
        </w:rPr>
        <w:softHyphen/>
      </w:r>
      <w:r w:rsidRPr="007C2D98">
        <w:rPr>
          <w:rFonts w:ascii="Times New Roman" w:hAnsi="Times New Roman" w:cs="Times New Roman"/>
          <w:b/>
          <w:i/>
          <w:iCs/>
          <w:sz w:val="24"/>
          <w:szCs w:val="24"/>
        </w:rPr>
        <w:t>ТАВЛЕНИЯ МУНИЦИПАЛЬНОЙ УСЛУГИ В ЭЛЕКТРОННОЙ ФОРМЕ</w:t>
      </w:r>
    </w:p>
    <w:p w:rsidR="00F278AD" w:rsidRPr="00057512" w:rsidRDefault="00F278AD" w:rsidP="00F5352B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057512">
        <w:rPr>
          <w:rFonts w:ascii="Times New Roman" w:hAnsi="Times New Roman" w:cs="Times New Roman"/>
          <w:color w:val="000000"/>
          <w:sz w:val="24"/>
          <w:szCs w:val="24"/>
        </w:rPr>
        <w:t>60.</w:t>
      </w:r>
      <w:r w:rsidRPr="00057512">
        <w:rPr>
          <w:rFonts w:ascii="Times New Roman" w:hAnsi="Times New Roman" w:cs="Times New Roman"/>
          <w:sz w:val="24"/>
          <w:szCs w:val="24"/>
        </w:rPr>
        <w:t xml:space="preserve"> Заявители имеют возможность получения муниципальной услуги в электронной форме посред</w:t>
      </w:r>
      <w:r w:rsidR="00057512">
        <w:rPr>
          <w:rFonts w:ascii="Times New Roman" w:hAnsi="Times New Roman" w:cs="Times New Roman"/>
          <w:sz w:val="24"/>
          <w:szCs w:val="24"/>
        </w:rPr>
        <w:softHyphen/>
      </w:r>
      <w:r w:rsidRPr="00057512">
        <w:rPr>
          <w:rFonts w:ascii="Times New Roman" w:hAnsi="Times New Roman" w:cs="Times New Roman"/>
          <w:sz w:val="24"/>
          <w:szCs w:val="24"/>
        </w:rPr>
        <w:t>ством Портала в части:</w:t>
      </w:r>
    </w:p>
    <w:p w:rsidR="00F278AD" w:rsidRPr="00057512" w:rsidRDefault="00F278AD" w:rsidP="00F5352B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057512">
        <w:rPr>
          <w:rFonts w:ascii="Times New Roman" w:hAnsi="Times New Roman" w:cs="Times New Roman"/>
          <w:sz w:val="24"/>
          <w:szCs w:val="24"/>
        </w:rPr>
        <w:t>1) получения информации о порядке предоставления муниципальной услуги;</w:t>
      </w:r>
    </w:p>
    <w:p w:rsidR="00F278AD" w:rsidRPr="00057512" w:rsidRDefault="00F278AD" w:rsidP="00F5352B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057512">
        <w:rPr>
          <w:rFonts w:ascii="Times New Roman" w:hAnsi="Times New Roman" w:cs="Times New Roman"/>
          <w:sz w:val="24"/>
          <w:szCs w:val="24"/>
        </w:rPr>
        <w:t>2) ознакомления с формами заявлений и иных документов, необходимых для получения муници</w:t>
      </w:r>
      <w:r w:rsidR="00057512">
        <w:rPr>
          <w:rFonts w:ascii="Times New Roman" w:hAnsi="Times New Roman" w:cs="Times New Roman"/>
          <w:sz w:val="24"/>
          <w:szCs w:val="24"/>
        </w:rPr>
        <w:softHyphen/>
      </w:r>
      <w:r w:rsidRPr="00057512">
        <w:rPr>
          <w:rFonts w:ascii="Times New Roman" w:hAnsi="Times New Roman" w:cs="Times New Roman"/>
          <w:sz w:val="24"/>
          <w:szCs w:val="24"/>
        </w:rPr>
        <w:t>пальной услуги, обеспечения доступа к ним для копирования и заполнения в электронном виде;</w:t>
      </w:r>
    </w:p>
    <w:p w:rsidR="00F278AD" w:rsidRPr="00057512" w:rsidRDefault="00F278AD" w:rsidP="00F5352B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057512">
        <w:rPr>
          <w:rFonts w:ascii="Times New Roman" w:hAnsi="Times New Roman" w:cs="Times New Roman"/>
          <w:sz w:val="24"/>
          <w:szCs w:val="24"/>
        </w:rPr>
        <w:t>3) направления запроса и документов, необходимых для предоставления муниципальной услуги;</w:t>
      </w:r>
    </w:p>
    <w:p w:rsidR="00F278AD" w:rsidRPr="00057512" w:rsidRDefault="00F278AD" w:rsidP="00F5352B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057512">
        <w:rPr>
          <w:rFonts w:ascii="Times New Roman" w:hAnsi="Times New Roman" w:cs="Times New Roman"/>
          <w:sz w:val="24"/>
          <w:szCs w:val="24"/>
        </w:rPr>
        <w:t>4) отслеживания хода предоставления муниципальной услуги.</w:t>
      </w:r>
    </w:p>
    <w:p w:rsidR="00F278AD" w:rsidRPr="00057512" w:rsidRDefault="00F278AD" w:rsidP="00F5352B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057512">
        <w:rPr>
          <w:rFonts w:ascii="Times New Roman" w:hAnsi="Times New Roman" w:cs="Times New Roman"/>
          <w:sz w:val="24"/>
          <w:szCs w:val="24"/>
        </w:rPr>
        <w:t>61. При направлении запроса о предоставлении муниципальной услуги в электронной форме заяви</w:t>
      </w:r>
      <w:r w:rsidR="00057512">
        <w:rPr>
          <w:rFonts w:ascii="Times New Roman" w:hAnsi="Times New Roman" w:cs="Times New Roman"/>
          <w:sz w:val="24"/>
          <w:szCs w:val="24"/>
        </w:rPr>
        <w:softHyphen/>
      </w:r>
      <w:r w:rsidRPr="00057512">
        <w:rPr>
          <w:rFonts w:ascii="Times New Roman" w:hAnsi="Times New Roman" w:cs="Times New Roman"/>
          <w:sz w:val="24"/>
          <w:szCs w:val="24"/>
        </w:rPr>
        <w:t>тель формирует заявление на предоставление муниципальной услуги в форме электронного доку</w:t>
      </w:r>
      <w:r w:rsidR="00057512">
        <w:rPr>
          <w:rFonts w:ascii="Times New Roman" w:hAnsi="Times New Roman" w:cs="Times New Roman"/>
          <w:sz w:val="24"/>
          <w:szCs w:val="24"/>
        </w:rPr>
        <w:softHyphen/>
      </w:r>
      <w:r w:rsidRPr="00057512">
        <w:rPr>
          <w:rFonts w:ascii="Times New Roman" w:hAnsi="Times New Roman" w:cs="Times New Roman"/>
          <w:sz w:val="24"/>
          <w:szCs w:val="24"/>
        </w:rPr>
        <w:t xml:space="preserve">мента и подписывает его электронной подписью в соответствии с требованиями Федерального </w:t>
      </w:r>
      <w:hyperlink r:id="rId9" w:history="1">
        <w:r w:rsidRPr="00057512">
          <w:rPr>
            <w:rFonts w:ascii="Times New Roman" w:hAnsi="Times New Roman" w:cs="Times New Roman"/>
            <w:sz w:val="24"/>
            <w:szCs w:val="24"/>
          </w:rPr>
          <w:t>з</w:t>
        </w:r>
        <w:r w:rsidRPr="00057512">
          <w:rPr>
            <w:rFonts w:ascii="Times New Roman" w:hAnsi="Times New Roman" w:cs="Times New Roman"/>
            <w:sz w:val="24"/>
            <w:szCs w:val="24"/>
          </w:rPr>
          <w:t>а</w:t>
        </w:r>
        <w:r w:rsidRPr="00057512">
          <w:rPr>
            <w:rFonts w:ascii="Times New Roman" w:hAnsi="Times New Roman" w:cs="Times New Roman"/>
            <w:sz w:val="24"/>
            <w:szCs w:val="24"/>
          </w:rPr>
          <w:t>кона</w:t>
        </w:r>
      </w:hyperlink>
      <w:r w:rsidRPr="00057512">
        <w:rPr>
          <w:rFonts w:ascii="Times New Roman" w:hAnsi="Times New Roman" w:cs="Times New Roman"/>
          <w:sz w:val="24"/>
          <w:szCs w:val="24"/>
        </w:rPr>
        <w:t xml:space="preserve"> от 6 апреля 2011 года № 63-ФЗ «Об электронной подписи» и требованиями Федерального </w:t>
      </w:r>
      <w:hyperlink r:id="rId10" w:history="1">
        <w:r w:rsidRPr="00057512">
          <w:rPr>
            <w:rFonts w:ascii="Times New Roman" w:hAnsi="Times New Roman" w:cs="Times New Roman"/>
            <w:sz w:val="24"/>
            <w:szCs w:val="24"/>
          </w:rPr>
          <w:t>з</w:t>
        </w:r>
        <w:r w:rsidRPr="00057512">
          <w:rPr>
            <w:rFonts w:ascii="Times New Roman" w:hAnsi="Times New Roman" w:cs="Times New Roman"/>
            <w:sz w:val="24"/>
            <w:szCs w:val="24"/>
          </w:rPr>
          <w:t>а</w:t>
        </w:r>
        <w:r w:rsidRPr="00057512">
          <w:rPr>
            <w:rFonts w:ascii="Times New Roman" w:hAnsi="Times New Roman" w:cs="Times New Roman"/>
            <w:sz w:val="24"/>
            <w:szCs w:val="24"/>
          </w:rPr>
          <w:t>кона</w:t>
        </w:r>
      </w:hyperlink>
      <w:r w:rsidRPr="00057512">
        <w:rPr>
          <w:rFonts w:ascii="Times New Roman" w:hAnsi="Times New Roman" w:cs="Times New Roman"/>
          <w:sz w:val="24"/>
          <w:szCs w:val="24"/>
        </w:rPr>
        <w:t xml:space="preserve"> № 210-ФЗ.</w:t>
      </w:r>
    </w:p>
    <w:p w:rsidR="00F278AD" w:rsidRPr="00057512" w:rsidRDefault="00F278AD" w:rsidP="00F5352B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057512">
        <w:rPr>
          <w:rFonts w:ascii="Times New Roman" w:hAnsi="Times New Roman" w:cs="Times New Roman"/>
          <w:sz w:val="24"/>
          <w:szCs w:val="24"/>
        </w:rPr>
        <w:lastRenderedPageBreak/>
        <w:t>62. При направлении заявления и прилагаемых к нему документов в электронной форме представи</w:t>
      </w:r>
      <w:r w:rsidR="00057512">
        <w:rPr>
          <w:rFonts w:ascii="Times New Roman" w:hAnsi="Times New Roman" w:cs="Times New Roman"/>
          <w:sz w:val="24"/>
          <w:szCs w:val="24"/>
        </w:rPr>
        <w:softHyphen/>
      </w:r>
      <w:r w:rsidRPr="00057512">
        <w:rPr>
          <w:rFonts w:ascii="Times New Roman" w:hAnsi="Times New Roman" w:cs="Times New Roman"/>
          <w:sz w:val="24"/>
          <w:szCs w:val="24"/>
        </w:rPr>
        <w:t>телем заявителя, действующим на основании доверенности, доверенность должна быть представ</w:t>
      </w:r>
      <w:r w:rsidR="00057512">
        <w:rPr>
          <w:rFonts w:ascii="Times New Roman" w:hAnsi="Times New Roman" w:cs="Times New Roman"/>
          <w:sz w:val="24"/>
          <w:szCs w:val="24"/>
        </w:rPr>
        <w:softHyphen/>
      </w:r>
      <w:r w:rsidRPr="00057512">
        <w:rPr>
          <w:rFonts w:ascii="Times New Roman" w:hAnsi="Times New Roman" w:cs="Times New Roman"/>
          <w:sz w:val="24"/>
          <w:szCs w:val="24"/>
        </w:rPr>
        <w:t>лена в форме электронного документа, подписанного электронной подписью уполномоченного л</w:t>
      </w:r>
      <w:r w:rsidRPr="00057512">
        <w:rPr>
          <w:rFonts w:ascii="Times New Roman" w:hAnsi="Times New Roman" w:cs="Times New Roman"/>
          <w:sz w:val="24"/>
          <w:szCs w:val="24"/>
        </w:rPr>
        <w:t>и</w:t>
      </w:r>
      <w:r w:rsidRPr="00057512">
        <w:rPr>
          <w:rFonts w:ascii="Times New Roman" w:hAnsi="Times New Roman" w:cs="Times New Roman"/>
          <w:sz w:val="24"/>
          <w:szCs w:val="24"/>
        </w:rPr>
        <w:t>ца, выдавшего (подписавшего) доверенность.</w:t>
      </w:r>
    </w:p>
    <w:p w:rsidR="00F278AD" w:rsidRPr="00057512" w:rsidRDefault="00F278AD" w:rsidP="00F5352B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057512">
        <w:rPr>
          <w:rFonts w:ascii="Times New Roman" w:hAnsi="Times New Roman" w:cs="Times New Roman"/>
          <w:sz w:val="24"/>
          <w:szCs w:val="24"/>
        </w:rPr>
        <w:t>63. В течение 5 календарных дней с даты направления запроса о предоставлении муниципальной услуги в электронной форме заявитель предоставляет в уполномоченный орган документы, пред</w:t>
      </w:r>
      <w:r w:rsidR="00057512">
        <w:rPr>
          <w:rFonts w:ascii="Times New Roman" w:hAnsi="Times New Roman" w:cs="Times New Roman"/>
          <w:sz w:val="24"/>
          <w:szCs w:val="24"/>
        </w:rPr>
        <w:softHyphen/>
      </w:r>
      <w:r w:rsidRPr="00057512">
        <w:rPr>
          <w:rFonts w:ascii="Times New Roman" w:hAnsi="Times New Roman" w:cs="Times New Roman"/>
          <w:sz w:val="24"/>
          <w:szCs w:val="24"/>
        </w:rPr>
        <w:t>ставленные в пункте 28 административного регламента.</w:t>
      </w:r>
    </w:p>
    <w:p w:rsidR="00F278AD" w:rsidRPr="00057512" w:rsidRDefault="00F278AD" w:rsidP="00F5352B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057512">
        <w:rPr>
          <w:rFonts w:ascii="Times New Roman" w:hAnsi="Times New Roman" w:cs="Times New Roman"/>
          <w:sz w:val="24"/>
          <w:szCs w:val="24"/>
        </w:rPr>
        <w:t>64. Для обработки персональных данных при регистрации субъекта персональных данных на Пор</w:t>
      </w:r>
      <w:r w:rsidR="00057512">
        <w:rPr>
          <w:rFonts w:ascii="Times New Roman" w:hAnsi="Times New Roman" w:cs="Times New Roman"/>
          <w:sz w:val="24"/>
          <w:szCs w:val="24"/>
        </w:rPr>
        <w:softHyphen/>
      </w:r>
      <w:r w:rsidRPr="00057512">
        <w:rPr>
          <w:rFonts w:ascii="Times New Roman" w:hAnsi="Times New Roman" w:cs="Times New Roman"/>
          <w:sz w:val="24"/>
          <w:szCs w:val="24"/>
        </w:rPr>
        <w:t>тале получение согласия заявителя в соответствии с требованиями статьи 6 Федерального закона от 27 июля 2006 года № 152-ФЗ «О персональных данных» не требуется.</w:t>
      </w:r>
    </w:p>
    <w:p w:rsidR="00F278AD" w:rsidRPr="00057512" w:rsidRDefault="00F278AD" w:rsidP="00AC4CFF">
      <w:pPr>
        <w:tabs>
          <w:tab w:val="left" w:pos="0"/>
        </w:tabs>
        <w:autoSpaceDE w:val="0"/>
        <w:autoSpaceDN w:val="0"/>
        <w:adjustRightInd w:val="0"/>
        <w:jc w:val="both"/>
        <w:outlineLvl w:val="1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057512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Раздел </w:t>
      </w:r>
      <w:r w:rsidRPr="00057512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III</w:t>
      </w:r>
      <w:r w:rsidRPr="00057512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. </w:t>
      </w:r>
      <w:r w:rsidRPr="00057512">
        <w:rPr>
          <w:rFonts w:ascii="Times New Roman" w:hAnsi="Times New Roman" w:cs="Times New Roman"/>
          <w:b/>
          <w:bCs/>
          <w:sz w:val="24"/>
          <w:szCs w:val="24"/>
        </w:rPr>
        <w:t>СОСТАВ, ПОСЛЕДОВАТЕЛЬНОСТЬ И СРОКИ ВЫПОЛНЕНИЯ АДМИНИСТ</w:t>
      </w:r>
      <w:r w:rsidR="00057512">
        <w:rPr>
          <w:rFonts w:ascii="Times New Roman" w:hAnsi="Times New Roman" w:cs="Times New Roman"/>
          <w:b/>
          <w:bCs/>
          <w:sz w:val="24"/>
          <w:szCs w:val="24"/>
        </w:rPr>
        <w:softHyphen/>
      </w:r>
      <w:r w:rsidRPr="00057512">
        <w:rPr>
          <w:rFonts w:ascii="Times New Roman" w:hAnsi="Times New Roman" w:cs="Times New Roman"/>
          <w:b/>
          <w:bCs/>
          <w:sz w:val="24"/>
          <w:szCs w:val="24"/>
        </w:rPr>
        <w:t>РАТИВНЫХ ПРОЦЕДУР, ТРЕБОВАНИЯ К ПОРЯДКУ ИХ ВЫПОЛНЕНИЯ, В ТОМ ЧИСЛЕ ОСОБЕННОСТИ ВЫПОЛНЕНИЯ АДМИНИСТРАТИВНЫХ ПРОЦЕДУР В ЭЛЕКТРОН</w:t>
      </w:r>
      <w:r w:rsidR="00057512">
        <w:rPr>
          <w:rFonts w:ascii="Times New Roman" w:hAnsi="Times New Roman" w:cs="Times New Roman"/>
          <w:b/>
          <w:bCs/>
          <w:sz w:val="24"/>
          <w:szCs w:val="24"/>
        </w:rPr>
        <w:softHyphen/>
      </w:r>
      <w:r w:rsidRPr="00057512">
        <w:rPr>
          <w:rFonts w:ascii="Times New Roman" w:hAnsi="Times New Roman" w:cs="Times New Roman"/>
          <w:b/>
          <w:bCs/>
          <w:sz w:val="24"/>
          <w:szCs w:val="24"/>
        </w:rPr>
        <w:t>НОЙ ФОРМЕ, А ТАКЖЕ ОСОБЕННОСТИ ВЫПОЛНЕНИЯ АДМИНИСТРАТИВНЫХ ПРОЦЕДУР В МНОГОФУНКЦИОНАЛЬНЫХ ЦЕНТРАХ ПРЕДОСТАВЛЕНИЯ ГОСУДАР</w:t>
      </w:r>
      <w:r w:rsidR="00057512">
        <w:rPr>
          <w:rFonts w:ascii="Times New Roman" w:hAnsi="Times New Roman" w:cs="Times New Roman"/>
          <w:b/>
          <w:bCs/>
          <w:sz w:val="24"/>
          <w:szCs w:val="24"/>
        </w:rPr>
        <w:softHyphen/>
      </w:r>
      <w:r w:rsidRPr="00057512">
        <w:rPr>
          <w:rFonts w:ascii="Times New Roman" w:hAnsi="Times New Roman" w:cs="Times New Roman"/>
          <w:b/>
          <w:bCs/>
          <w:sz w:val="24"/>
          <w:szCs w:val="24"/>
        </w:rPr>
        <w:t>СТВЕННЫХ И МУНИЦИПАЛЬНЫХ УСЛУГ</w:t>
      </w:r>
    </w:p>
    <w:p w:rsidR="00F278AD" w:rsidRPr="007C2D98" w:rsidRDefault="00F278AD" w:rsidP="00F5352B">
      <w:pPr>
        <w:tabs>
          <w:tab w:val="left" w:pos="0"/>
        </w:tabs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i/>
          <w:iCs/>
          <w:color w:val="000000"/>
          <w:sz w:val="24"/>
          <w:szCs w:val="24"/>
        </w:rPr>
      </w:pPr>
      <w:r w:rsidRPr="007C2D98">
        <w:rPr>
          <w:rFonts w:ascii="Times New Roman" w:hAnsi="Times New Roman" w:cs="Times New Roman"/>
          <w:b/>
          <w:i/>
          <w:iCs/>
          <w:sz w:val="24"/>
          <w:szCs w:val="24"/>
        </w:rPr>
        <w:t>Глава 21. СОСТАВ И ПОСЛЕДОВАТЕЛЬНОСТЬ АДМИНИСТРАТИВНЫХ ПРОЦЕДУР</w:t>
      </w:r>
    </w:p>
    <w:p w:rsidR="00F278AD" w:rsidRPr="00057512" w:rsidRDefault="00F278AD" w:rsidP="00F5352B">
      <w:pPr>
        <w:widowControl w:val="0"/>
        <w:tabs>
          <w:tab w:val="left" w:pos="0"/>
          <w:tab w:val="left" w:pos="993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57512">
        <w:rPr>
          <w:rFonts w:ascii="Times New Roman" w:hAnsi="Times New Roman" w:cs="Times New Roman"/>
          <w:color w:val="000000"/>
          <w:sz w:val="24"/>
          <w:szCs w:val="24"/>
        </w:rPr>
        <w:t>65. Организация предоставления муниципальной услуги по предварительному согласованию пре</w:t>
      </w:r>
      <w:r w:rsidR="00057512">
        <w:rPr>
          <w:rFonts w:ascii="Times New Roman" w:hAnsi="Times New Roman" w:cs="Times New Roman"/>
          <w:color w:val="000000"/>
          <w:sz w:val="24"/>
          <w:szCs w:val="24"/>
        </w:rPr>
        <w:softHyphen/>
      </w:r>
      <w:r w:rsidRPr="00057512">
        <w:rPr>
          <w:rFonts w:ascii="Times New Roman" w:hAnsi="Times New Roman" w:cs="Times New Roman"/>
          <w:color w:val="000000"/>
          <w:sz w:val="24"/>
          <w:szCs w:val="24"/>
        </w:rPr>
        <w:t>доставления земельного участка включает в себя следующие административные процедуры:</w:t>
      </w:r>
    </w:p>
    <w:p w:rsidR="00F278AD" w:rsidRPr="00057512" w:rsidRDefault="00F278AD" w:rsidP="00F7628B">
      <w:pPr>
        <w:widowControl w:val="0"/>
        <w:numPr>
          <w:ilvl w:val="0"/>
          <w:numId w:val="17"/>
        </w:numPr>
        <w:tabs>
          <w:tab w:val="left" w:pos="0"/>
          <w:tab w:val="left" w:pos="180"/>
        </w:tabs>
        <w:suppressAutoHyphens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57512">
        <w:rPr>
          <w:rFonts w:ascii="Times New Roman" w:hAnsi="Times New Roman" w:cs="Times New Roman"/>
          <w:color w:val="000000"/>
          <w:sz w:val="24"/>
          <w:szCs w:val="24"/>
        </w:rPr>
        <w:t>прием и регистрация заявления - 3 (три) рабочих дня;</w:t>
      </w:r>
    </w:p>
    <w:p w:rsidR="00F278AD" w:rsidRPr="00057512" w:rsidRDefault="00F278AD" w:rsidP="00F7628B">
      <w:pPr>
        <w:numPr>
          <w:ilvl w:val="0"/>
          <w:numId w:val="17"/>
        </w:numPr>
        <w:tabs>
          <w:tab w:val="left" w:pos="0"/>
          <w:tab w:val="left" w:pos="180"/>
        </w:tabs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57512">
        <w:rPr>
          <w:rFonts w:ascii="Times New Roman" w:hAnsi="Times New Roman" w:cs="Times New Roman"/>
          <w:color w:val="000000"/>
          <w:sz w:val="24"/>
          <w:szCs w:val="24"/>
        </w:rPr>
        <w:t>в течение десяти дней со дня поступления (регистрации) заявления уполномоченный орган возвращает заявление заявителю, если оно не соответствует требованиям пункта 27 настоящего Административного регламента, подано в иной уполномоченный орган или к заявлению не приложены документы, предусмотренные пунктом 28 настоящего Административного регламента;</w:t>
      </w:r>
    </w:p>
    <w:p w:rsidR="00F278AD" w:rsidRPr="00057512" w:rsidRDefault="00F278AD" w:rsidP="00F7628B">
      <w:pPr>
        <w:numPr>
          <w:ilvl w:val="0"/>
          <w:numId w:val="18"/>
        </w:numPr>
        <w:tabs>
          <w:tab w:val="left" w:pos="0"/>
          <w:tab w:val="left" w:pos="180"/>
        </w:tabs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57512">
        <w:rPr>
          <w:rFonts w:ascii="Times New Roman" w:hAnsi="Times New Roman" w:cs="Times New Roman"/>
          <w:color w:val="000000"/>
          <w:sz w:val="24"/>
          <w:szCs w:val="24"/>
        </w:rPr>
        <w:t>принятие решения о предоставлении муниципальной услуги</w:t>
      </w:r>
      <w:r w:rsidRPr="0005751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F278AD" w:rsidRPr="007C2D98" w:rsidRDefault="00F278AD" w:rsidP="00F7628B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i/>
          <w:iCs/>
          <w:color w:val="000000"/>
          <w:sz w:val="24"/>
          <w:szCs w:val="24"/>
        </w:rPr>
      </w:pPr>
      <w:r w:rsidRPr="007C2D98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Глава 22. </w:t>
      </w:r>
      <w:r w:rsidRPr="007C2D98">
        <w:rPr>
          <w:rFonts w:ascii="Times New Roman" w:hAnsi="Times New Roman" w:cs="Times New Roman"/>
          <w:b/>
          <w:i/>
          <w:iCs/>
          <w:caps/>
          <w:sz w:val="24"/>
          <w:szCs w:val="24"/>
        </w:rPr>
        <w:t>прием</w:t>
      </w:r>
      <w:r w:rsidRPr="007C2D98">
        <w:rPr>
          <w:rFonts w:ascii="Times New Roman" w:hAnsi="Times New Roman" w:cs="Times New Roman"/>
          <w:b/>
          <w:i/>
          <w:iCs/>
          <w:caps/>
          <w:color w:val="000000"/>
          <w:sz w:val="24"/>
          <w:szCs w:val="24"/>
        </w:rPr>
        <w:t xml:space="preserve"> и регистрация заявления и документов, подлежащих пред</w:t>
      </w:r>
      <w:r w:rsidR="00057512" w:rsidRPr="007C2D98">
        <w:rPr>
          <w:rFonts w:ascii="Times New Roman" w:hAnsi="Times New Roman" w:cs="Times New Roman"/>
          <w:b/>
          <w:i/>
          <w:iCs/>
          <w:caps/>
          <w:color w:val="000000"/>
          <w:sz w:val="24"/>
          <w:szCs w:val="24"/>
        </w:rPr>
        <w:softHyphen/>
      </w:r>
      <w:r w:rsidRPr="007C2D98">
        <w:rPr>
          <w:rFonts w:ascii="Times New Roman" w:hAnsi="Times New Roman" w:cs="Times New Roman"/>
          <w:b/>
          <w:i/>
          <w:iCs/>
          <w:caps/>
          <w:color w:val="000000"/>
          <w:sz w:val="24"/>
          <w:szCs w:val="24"/>
        </w:rPr>
        <w:t>ставлению заявителем</w:t>
      </w:r>
    </w:p>
    <w:p w:rsidR="00F278AD" w:rsidRPr="00057512" w:rsidRDefault="00F278AD" w:rsidP="00F5352B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57512">
        <w:rPr>
          <w:rFonts w:ascii="Times New Roman" w:hAnsi="Times New Roman" w:cs="Times New Roman"/>
          <w:color w:val="000000"/>
          <w:sz w:val="24"/>
          <w:szCs w:val="24"/>
        </w:rPr>
        <w:t xml:space="preserve">66. Основанием для начала административной процедуры является личное обращение заявителя с документами, указанными в пунктах 27 и 28 настоящего регламента. </w:t>
      </w:r>
    </w:p>
    <w:p w:rsidR="00F278AD" w:rsidRPr="00057512" w:rsidRDefault="00F278AD" w:rsidP="00F5352B">
      <w:pPr>
        <w:tabs>
          <w:tab w:val="left" w:pos="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057512">
        <w:rPr>
          <w:rFonts w:ascii="Times New Roman" w:hAnsi="Times New Roman" w:cs="Times New Roman"/>
          <w:color w:val="000000"/>
          <w:sz w:val="24"/>
          <w:szCs w:val="24"/>
        </w:rPr>
        <w:t>67.</w:t>
      </w:r>
      <w:r w:rsidRPr="00057512">
        <w:rPr>
          <w:rFonts w:ascii="Times New Roman" w:hAnsi="Times New Roman" w:cs="Times New Roman"/>
          <w:sz w:val="24"/>
          <w:szCs w:val="24"/>
        </w:rPr>
        <w:t>Должностным лицом, ответственным за выполнение действия, является должностное лицо ад</w:t>
      </w:r>
      <w:r w:rsidR="00057512">
        <w:rPr>
          <w:rFonts w:ascii="Times New Roman" w:hAnsi="Times New Roman" w:cs="Times New Roman"/>
          <w:sz w:val="24"/>
          <w:szCs w:val="24"/>
        </w:rPr>
        <w:softHyphen/>
      </w:r>
      <w:r w:rsidRPr="00057512">
        <w:rPr>
          <w:rFonts w:ascii="Times New Roman" w:hAnsi="Times New Roman" w:cs="Times New Roman"/>
          <w:sz w:val="24"/>
          <w:szCs w:val="24"/>
        </w:rPr>
        <w:t>министрации МО или уполномоченного органа.</w:t>
      </w:r>
    </w:p>
    <w:p w:rsidR="00F278AD" w:rsidRPr="00057512" w:rsidRDefault="00F278AD" w:rsidP="00F5352B">
      <w:pPr>
        <w:widowControl w:val="0"/>
        <w:tabs>
          <w:tab w:val="left" w:pos="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057512">
        <w:rPr>
          <w:rFonts w:ascii="Times New Roman" w:hAnsi="Times New Roman" w:cs="Times New Roman"/>
          <w:sz w:val="24"/>
          <w:szCs w:val="24"/>
        </w:rPr>
        <w:t xml:space="preserve">Ответственное должностное лицо, в случае личного обращения заявителя: </w:t>
      </w:r>
    </w:p>
    <w:p w:rsidR="00F278AD" w:rsidRPr="00057512" w:rsidRDefault="00F278AD" w:rsidP="00F7628B">
      <w:pPr>
        <w:widowControl w:val="0"/>
        <w:numPr>
          <w:ilvl w:val="0"/>
          <w:numId w:val="18"/>
        </w:numPr>
        <w:tabs>
          <w:tab w:val="left" w:pos="0"/>
          <w:tab w:val="left" w:pos="180"/>
        </w:tabs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57512">
        <w:rPr>
          <w:rFonts w:ascii="Times New Roman" w:hAnsi="Times New Roman" w:cs="Times New Roman"/>
          <w:sz w:val="24"/>
          <w:szCs w:val="24"/>
        </w:rPr>
        <w:t>определяет предмет обращения;</w:t>
      </w:r>
    </w:p>
    <w:p w:rsidR="00F278AD" w:rsidRPr="00057512" w:rsidRDefault="00F278AD" w:rsidP="00F7628B">
      <w:pPr>
        <w:widowControl w:val="0"/>
        <w:numPr>
          <w:ilvl w:val="0"/>
          <w:numId w:val="18"/>
        </w:numPr>
        <w:tabs>
          <w:tab w:val="left" w:pos="0"/>
          <w:tab w:val="left" w:pos="180"/>
        </w:tabs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57512">
        <w:rPr>
          <w:rFonts w:ascii="Times New Roman" w:hAnsi="Times New Roman" w:cs="Times New Roman"/>
          <w:sz w:val="24"/>
          <w:szCs w:val="24"/>
        </w:rPr>
        <w:t>устанавливает личность заявителя и его полномочия;</w:t>
      </w:r>
    </w:p>
    <w:p w:rsidR="00F278AD" w:rsidRPr="00057512" w:rsidRDefault="00F278AD" w:rsidP="00F7628B">
      <w:pPr>
        <w:widowControl w:val="0"/>
        <w:numPr>
          <w:ilvl w:val="0"/>
          <w:numId w:val="18"/>
        </w:numPr>
        <w:tabs>
          <w:tab w:val="left" w:pos="0"/>
          <w:tab w:val="left" w:pos="180"/>
        </w:tabs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57512">
        <w:rPr>
          <w:rFonts w:ascii="Times New Roman" w:hAnsi="Times New Roman" w:cs="Times New Roman"/>
          <w:sz w:val="24"/>
          <w:szCs w:val="24"/>
        </w:rPr>
        <w:t>консультирует заявителя о порядке оформления заявления о предоставлении муниципальной услуги и/или проверяет правильность его оформления (по просьбе заявителя, не способного по состоянию здоровья либо в силу иных причин собственноручно оформить заявление, заявление может быть оформлено должностным лицом, ответственным за прием документов, о чем на заявлении делается соответствующая запись);</w:t>
      </w:r>
    </w:p>
    <w:p w:rsidR="00F278AD" w:rsidRPr="00057512" w:rsidRDefault="00F278AD" w:rsidP="00F7628B">
      <w:pPr>
        <w:widowControl w:val="0"/>
        <w:numPr>
          <w:ilvl w:val="0"/>
          <w:numId w:val="18"/>
        </w:numPr>
        <w:tabs>
          <w:tab w:val="left" w:pos="0"/>
          <w:tab w:val="left" w:pos="180"/>
        </w:tabs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57512">
        <w:rPr>
          <w:rFonts w:ascii="Times New Roman" w:hAnsi="Times New Roman" w:cs="Times New Roman"/>
          <w:sz w:val="24"/>
          <w:szCs w:val="24"/>
        </w:rPr>
        <w:t>определяет способ информирования заявителя о принятом решении по предоставлению муниципальной услуги (в устной либо письменной форме), о чем на заявлении делается соответствующая запись;</w:t>
      </w:r>
    </w:p>
    <w:p w:rsidR="00F278AD" w:rsidRPr="00057512" w:rsidRDefault="00F278AD" w:rsidP="00F7628B">
      <w:pPr>
        <w:widowControl w:val="0"/>
        <w:numPr>
          <w:ilvl w:val="0"/>
          <w:numId w:val="18"/>
        </w:numPr>
        <w:tabs>
          <w:tab w:val="left" w:pos="0"/>
          <w:tab w:val="left" w:pos="180"/>
        </w:tabs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57512">
        <w:rPr>
          <w:rFonts w:ascii="Times New Roman" w:hAnsi="Times New Roman" w:cs="Times New Roman"/>
          <w:sz w:val="24"/>
          <w:szCs w:val="24"/>
        </w:rPr>
        <w:t>проводит проверку документов и дает их оценку на предмет соответствия перечню документов, указанных в пункте 28 и требованиям настоящего Административного регламента;</w:t>
      </w:r>
    </w:p>
    <w:p w:rsidR="00F278AD" w:rsidRPr="00057512" w:rsidRDefault="00F278AD" w:rsidP="00F7628B">
      <w:pPr>
        <w:widowControl w:val="0"/>
        <w:numPr>
          <w:ilvl w:val="0"/>
          <w:numId w:val="18"/>
        </w:numPr>
        <w:tabs>
          <w:tab w:val="left" w:pos="0"/>
          <w:tab w:val="left" w:pos="180"/>
        </w:tabs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57512">
        <w:rPr>
          <w:rFonts w:ascii="Times New Roman" w:hAnsi="Times New Roman" w:cs="Times New Roman"/>
          <w:sz w:val="24"/>
          <w:szCs w:val="24"/>
        </w:rPr>
        <w:t xml:space="preserve">копирует документы (в случае необходимости) для формирования комплекта документов для рассмотрения, заверяет копии документов, заверяет копии подписью лица, ответственного за прием </w:t>
      </w:r>
      <w:r w:rsidRPr="00057512">
        <w:rPr>
          <w:rFonts w:ascii="Times New Roman" w:hAnsi="Times New Roman" w:cs="Times New Roman"/>
          <w:sz w:val="24"/>
          <w:szCs w:val="24"/>
        </w:rPr>
        <w:lastRenderedPageBreak/>
        <w:t>документов, с указанием его должности, фамилии и инициалов, а также даты заверения копии;</w:t>
      </w:r>
    </w:p>
    <w:p w:rsidR="00F278AD" w:rsidRPr="00057512" w:rsidRDefault="00F278AD" w:rsidP="00F7628B">
      <w:pPr>
        <w:widowControl w:val="0"/>
        <w:numPr>
          <w:ilvl w:val="0"/>
          <w:numId w:val="18"/>
        </w:numPr>
        <w:tabs>
          <w:tab w:val="left" w:pos="0"/>
          <w:tab w:val="left" w:pos="180"/>
        </w:tabs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57512">
        <w:rPr>
          <w:rFonts w:ascii="Times New Roman" w:hAnsi="Times New Roman" w:cs="Times New Roman"/>
          <w:sz w:val="24"/>
          <w:szCs w:val="24"/>
        </w:rPr>
        <w:t>фиксирует факт приема документов в журнале регистрации;</w:t>
      </w:r>
    </w:p>
    <w:p w:rsidR="00F278AD" w:rsidRPr="00057512" w:rsidRDefault="00F278AD" w:rsidP="00F7628B">
      <w:pPr>
        <w:widowControl w:val="0"/>
        <w:numPr>
          <w:ilvl w:val="0"/>
          <w:numId w:val="18"/>
        </w:numPr>
        <w:tabs>
          <w:tab w:val="left" w:pos="0"/>
          <w:tab w:val="left" w:pos="180"/>
        </w:tabs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57512">
        <w:rPr>
          <w:rFonts w:ascii="Times New Roman" w:hAnsi="Times New Roman" w:cs="Times New Roman"/>
          <w:sz w:val="24"/>
          <w:szCs w:val="24"/>
        </w:rPr>
        <w:t>выдает заявителю расписку о приеме документов с указанием их перечня и даты получения;</w:t>
      </w:r>
    </w:p>
    <w:p w:rsidR="00F278AD" w:rsidRPr="00057512" w:rsidRDefault="00F278AD" w:rsidP="00F7628B">
      <w:pPr>
        <w:widowControl w:val="0"/>
        <w:numPr>
          <w:ilvl w:val="0"/>
          <w:numId w:val="18"/>
        </w:numPr>
        <w:tabs>
          <w:tab w:val="left" w:pos="0"/>
          <w:tab w:val="left" w:pos="180"/>
        </w:tabs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57512">
        <w:rPr>
          <w:rFonts w:ascii="Times New Roman" w:hAnsi="Times New Roman" w:cs="Times New Roman"/>
          <w:sz w:val="24"/>
          <w:szCs w:val="24"/>
        </w:rPr>
        <w:t>формирует учетное дело заявителя;</w:t>
      </w:r>
    </w:p>
    <w:p w:rsidR="00F278AD" w:rsidRPr="00057512" w:rsidRDefault="00F278AD" w:rsidP="00F7628B">
      <w:pPr>
        <w:widowControl w:val="0"/>
        <w:numPr>
          <w:ilvl w:val="0"/>
          <w:numId w:val="18"/>
        </w:numPr>
        <w:tabs>
          <w:tab w:val="left" w:pos="0"/>
          <w:tab w:val="left" w:pos="180"/>
        </w:tabs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57512">
        <w:rPr>
          <w:rFonts w:ascii="Times New Roman" w:hAnsi="Times New Roman" w:cs="Times New Roman"/>
          <w:sz w:val="24"/>
          <w:szCs w:val="24"/>
        </w:rPr>
        <w:t>передает учетное дело заявителя для рассмотрения вопроса об установлении сервитута.</w:t>
      </w:r>
    </w:p>
    <w:p w:rsidR="00F278AD" w:rsidRPr="00057512" w:rsidRDefault="00F278AD" w:rsidP="00F5352B">
      <w:pPr>
        <w:widowControl w:val="0"/>
        <w:tabs>
          <w:tab w:val="left" w:pos="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057512">
        <w:rPr>
          <w:rFonts w:ascii="Times New Roman" w:hAnsi="Times New Roman" w:cs="Times New Roman"/>
          <w:sz w:val="24"/>
          <w:szCs w:val="24"/>
        </w:rPr>
        <w:t xml:space="preserve">В случае если копии документов и реестр документов из Многофункционального центра получены: </w:t>
      </w:r>
    </w:p>
    <w:p w:rsidR="00F278AD" w:rsidRPr="00057512" w:rsidRDefault="00F278AD" w:rsidP="00F5352B">
      <w:pPr>
        <w:widowControl w:val="0"/>
        <w:tabs>
          <w:tab w:val="left" w:pos="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057512">
        <w:rPr>
          <w:rFonts w:ascii="Times New Roman" w:hAnsi="Times New Roman" w:cs="Times New Roman"/>
          <w:sz w:val="24"/>
          <w:szCs w:val="24"/>
        </w:rPr>
        <w:t xml:space="preserve">а) в электронном виде (в составе пакетов электронных дел); </w:t>
      </w:r>
    </w:p>
    <w:p w:rsidR="00F278AD" w:rsidRPr="00057512" w:rsidRDefault="00F278AD" w:rsidP="00F5352B">
      <w:pPr>
        <w:widowControl w:val="0"/>
        <w:tabs>
          <w:tab w:val="left" w:pos="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057512">
        <w:rPr>
          <w:rFonts w:ascii="Times New Roman" w:hAnsi="Times New Roman" w:cs="Times New Roman"/>
          <w:sz w:val="24"/>
          <w:szCs w:val="24"/>
        </w:rPr>
        <w:t>б) на бумажных носителях (в случае необходимости обязательного представления оригиналов до</w:t>
      </w:r>
      <w:r w:rsidR="00057512">
        <w:rPr>
          <w:rFonts w:ascii="Times New Roman" w:hAnsi="Times New Roman" w:cs="Times New Roman"/>
          <w:sz w:val="24"/>
          <w:szCs w:val="24"/>
        </w:rPr>
        <w:softHyphen/>
      </w:r>
      <w:r w:rsidRPr="00057512">
        <w:rPr>
          <w:rFonts w:ascii="Times New Roman" w:hAnsi="Times New Roman" w:cs="Times New Roman"/>
          <w:sz w:val="24"/>
          <w:szCs w:val="24"/>
        </w:rPr>
        <w:t>кументов), должностное лицо:</w:t>
      </w:r>
    </w:p>
    <w:p w:rsidR="00F278AD" w:rsidRPr="00057512" w:rsidRDefault="00F278AD" w:rsidP="00F7628B">
      <w:pPr>
        <w:widowControl w:val="0"/>
        <w:numPr>
          <w:ilvl w:val="0"/>
          <w:numId w:val="35"/>
        </w:numPr>
        <w:tabs>
          <w:tab w:val="left" w:pos="0"/>
          <w:tab w:val="left" w:pos="180"/>
          <w:tab w:val="left" w:pos="1560"/>
        </w:tabs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57512">
        <w:rPr>
          <w:rFonts w:ascii="Times New Roman" w:hAnsi="Times New Roman" w:cs="Times New Roman"/>
          <w:sz w:val="24"/>
          <w:szCs w:val="24"/>
        </w:rPr>
        <w:t xml:space="preserve">проводит сверку реестра документов с представленными документами; </w:t>
      </w:r>
    </w:p>
    <w:p w:rsidR="00F278AD" w:rsidRPr="00057512" w:rsidRDefault="00F278AD" w:rsidP="00F7628B">
      <w:pPr>
        <w:widowControl w:val="0"/>
        <w:numPr>
          <w:ilvl w:val="0"/>
          <w:numId w:val="35"/>
        </w:numPr>
        <w:tabs>
          <w:tab w:val="left" w:pos="0"/>
          <w:tab w:val="left" w:pos="180"/>
          <w:tab w:val="left" w:pos="1560"/>
        </w:tabs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57512">
        <w:rPr>
          <w:rFonts w:ascii="Times New Roman" w:hAnsi="Times New Roman" w:cs="Times New Roman"/>
          <w:sz w:val="24"/>
          <w:szCs w:val="24"/>
        </w:rPr>
        <w:t>при обнаружении некомплектности документов возвращает документы в Многофункциональный центр с целью возврата заявителю для устранения выявленных недостатков;</w:t>
      </w:r>
    </w:p>
    <w:p w:rsidR="00F278AD" w:rsidRPr="00057512" w:rsidRDefault="00F278AD" w:rsidP="00F7628B">
      <w:pPr>
        <w:widowControl w:val="0"/>
        <w:numPr>
          <w:ilvl w:val="0"/>
          <w:numId w:val="35"/>
        </w:numPr>
        <w:tabs>
          <w:tab w:val="left" w:pos="0"/>
          <w:tab w:val="left" w:pos="180"/>
          <w:tab w:val="left" w:pos="1560"/>
        </w:tabs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57512">
        <w:rPr>
          <w:rFonts w:ascii="Times New Roman" w:hAnsi="Times New Roman" w:cs="Times New Roman"/>
          <w:sz w:val="24"/>
          <w:szCs w:val="24"/>
        </w:rPr>
        <w:t xml:space="preserve">фиксирует факт приема документов в журнале регистрации документов; </w:t>
      </w:r>
    </w:p>
    <w:p w:rsidR="00F278AD" w:rsidRPr="00057512" w:rsidRDefault="00F278AD" w:rsidP="00F7628B">
      <w:pPr>
        <w:widowControl w:val="0"/>
        <w:numPr>
          <w:ilvl w:val="0"/>
          <w:numId w:val="35"/>
        </w:numPr>
        <w:tabs>
          <w:tab w:val="left" w:pos="0"/>
          <w:tab w:val="left" w:pos="180"/>
          <w:tab w:val="left" w:pos="1560"/>
        </w:tabs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57512">
        <w:rPr>
          <w:rFonts w:ascii="Times New Roman" w:hAnsi="Times New Roman" w:cs="Times New Roman"/>
          <w:sz w:val="24"/>
          <w:szCs w:val="24"/>
        </w:rPr>
        <w:t>формирует учетное дело заявителя;</w:t>
      </w:r>
    </w:p>
    <w:p w:rsidR="00F278AD" w:rsidRPr="00057512" w:rsidRDefault="00F278AD" w:rsidP="00F7628B">
      <w:pPr>
        <w:widowControl w:val="0"/>
        <w:numPr>
          <w:ilvl w:val="0"/>
          <w:numId w:val="35"/>
        </w:numPr>
        <w:tabs>
          <w:tab w:val="left" w:pos="0"/>
          <w:tab w:val="left" w:pos="180"/>
          <w:tab w:val="left" w:pos="1560"/>
        </w:tabs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57512">
        <w:rPr>
          <w:rFonts w:ascii="Times New Roman" w:hAnsi="Times New Roman" w:cs="Times New Roman"/>
          <w:sz w:val="24"/>
          <w:szCs w:val="24"/>
        </w:rPr>
        <w:t>передает учетное дело заявителя для рассмотрения вопроса об установлении сервитута.</w:t>
      </w:r>
    </w:p>
    <w:p w:rsidR="00F278AD" w:rsidRPr="00057512" w:rsidRDefault="00F278AD" w:rsidP="00F5352B">
      <w:pPr>
        <w:widowControl w:val="0"/>
        <w:tabs>
          <w:tab w:val="left" w:pos="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057512">
        <w:rPr>
          <w:rFonts w:ascii="Times New Roman" w:hAnsi="Times New Roman" w:cs="Times New Roman"/>
          <w:sz w:val="24"/>
          <w:szCs w:val="24"/>
        </w:rPr>
        <w:t>Максимальный срок выполнения действия с момента получения должностным лицом документов - 3 дня.</w:t>
      </w:r>
    </w:p>
    <w:p w:rsidR="00F278AD" w:rsidRPr="00057512" w:rsidRDefault="00F278AD" w:rsidP="00F5352B">
      <w:pPr>
        <w:widowControl w:val="0"/>
        <w:tabs>
          <w:tab w:val="left" w:pos="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057512">
        <w:rPr>
          <w:rFonts w:ascii="Times New Roman" w:hAnsi="Times New Roman" w:cs="Times New Roman"/>
          <w:sz w:val="24"/>
          <w:szCs w:val="24"/>
        </w:rPr>
        <w:t>68. Критериями принятия решения в рамках выполняемого действия является комплектность доку</w:t>
      </w:r>
      <w:r w:rsidR="00057512">
        <w:rPr>
          <w:rFonts w:ascii="Times New Roman" w:hAnsi="Times New Roman" w:cs="Times New Roman"/>
          <w:sz w:val="24"/>
          <w:szCs w:val="24"/>
        </w:rPr>
        <w:softHyphen/>
      </w:r>
      <w:r w:rsidRPr="00057512">
        <w:rPr>
          <w:rFonts w:ascii="Times New Roman" w:hAnsi="Times New Roman" w:cs="Times New Roman"/>
          <w:sz w:val="24"/>
          <w:szCs w:val="24"/>
        </w:rPr>
        <w:t xml:space="preserve">ментов и их соответствие требованиям настоящего Административного регламента. </w:t>
      </w:r>
    </w:p>
    <w:p w:rsidR="00F278AD" w:rsidRPr="00057512" w:rsidRDefault="00F278AD" w:rsidP="00F5352B">
      <w:pPr>
        <w:widowControl w:val="0"/>
        <w:tabs>
          <w:tab w:val="left" w:pos="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057512">
        <w:rPr>
          <w:rFonts w:ascii="Times New Roman" w:hAnsi="Times New Roman" w:cs="Times New Roman"/>
          <w:sz w:val="24"/>
          <w:szCs w:val="24"/>
        </w:rPr>
        <w:t xml:space="preserve">Способом фиксации результата выполнения действия является: </w:t>
      </w:r>
    </w:p>
    <w:p w:rsidR="00F278AD" w:rsidRPr="00057512" w:rsidRDefault="00F278AD" w:rsidP="00F7628B">
      <w:pPr>
        <w:widowControl w:val="0"/>
        <w:numPr>
          <w:ilvl w:val="0"/>
          <w:numId w:val="36"/>
        </w:numPr>
        <w:tabs>
          <w:tab w:val="left" w:pos="0"/>
          <w:tab w:val="left" w:pos="180"/>
        </w:tabs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57512">
        <w:rPr>
          <w:rFonts w:ascii="Times New Roman" w:hAnsi="Times New Roman" w:cs="Times New Roman"/>
          <w:sz w:val="24"/>
          <w:szCs w:val="24"/>
        </w:rPr>
        <w:t>регистрация заявления и документов в журнале регистрации;</w:t>
      </w:r>
    </w:p>
    <w:p w:rsidR="00F278AD" w:rsidRPr="00057512" w:rsidRDefault="00F278AD" w:rsidP="00F7628B">
      <w:pPr>
        <w:widowControl w:val="0"/>
        <w:numPr>
          <w:ilvl w:val="0"/>
          <w:numId w:val="36"/>
        </w:numPr>
        <w:tabs>
          <w:tab w:val="left" w:pos="0"/>
          <w:tab w:val="left" w:pos="180"/>
        </w:tabs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57512">
        <w:rPr>
          <w:rFonts w:ascii="Times New Roman" w:hAnsi="Times New Roman" w:cs="Times New Roman"/>
          <w:sz w:val="24"/>
          <w:szCs w:val="24"/>
        </w:rPr>
        <w:t>выдача заявителю расписки о приеме документов с указанием их перечня и даты приема;</w:t>
      </w:r>
    </w:p>
    <w:p w:rsidR="00F278AD" w:rsidRPr="00057512" w:rsidRDefault="00F278AD" w:rsidP="00F7628B">
      <w:pPr>
        <w:widowControl w:val="0"/>
        <w:numPr>
          <w:ilvl w:val="0"/>
          <w:numId w:val="36"/>
        </w:numPr>
        <w:tabs>
          <w:tab w:val="left" w:pos="0"/>
          <w:tab w:val="left" w:pos="180"/>
        </w:tabs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57512">
        <w:rPr>
          <w:rFonts w:ascii="Times New Roman" w:hAnsi="Times New Roman" w:cs="Times New Roman"/>
          <w:sz w:val="24"/>
          <w:szCs w:val="24"/>
        </w:rPr>
        <w:t xml:space="preserve">отметка в журнале регистрации факта передачи на рассмотрение подготовленного пакета документов. </w:t>
      </w:r>
    </w:p>
    <w:p w:rsidR="00F278AD" w:rsidRPr="007C2D98" w:rsidRDefault="00F278AD" w:rsidP="00F7628B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i/>
          <w:iCs/>
          <w:caps/>
          <w:sz w:val="24"/>
          <w:szCs w:val="24"/>
        </w:rPr>
      </w:pPr>
      <w:r w:rsidRPr="007C2D98">
        <w:rPr>
          <w:rFonts w:ascii="Times New Roman" w:hAnsi="Times New Roman" w:cs="Times New Roman"/>
          <w:b/>
          <w:i/>
          <w:iCs/>
          <w:sz w:val="24"/>
          <w:szCs w:val="24"/>
        </w:rPr>
        <w:t>Глава 23</w:t>
      </w:r>
      <w:r w:rsidRPr="007C2D98">
        <w:rPr>
          <w:rFonts w:ascii="Times New Roman" w:hAnsi="Times New Roman" w:cs="Times New Roman"/>
          <w:b/>
          <w:i/>
          <w:iCs/>
          <w:caps/>
          <w:sz w:val="24"/>
          <w:szCs w:val="24"/>
        </w:rPr>
        <w:t>. Формирование и направление межведомственных запросов В ОР</w:t>
      </w:r>
      <w:r w:rsidR="00057512" w:rsidRPr="007C2D98">
        <w:rPr>
          <w:rFonts w:ascii="Times New Roman" w:hAnsi="Times New Roman" w:cs="Times New Roman"/>
          <w:b/>
          <w:i/>
          <w:iCs/>
          <w:caps/>
          <w:sz w:val="24"/>
          <w:szCs w:val="24"/>
        </w:rPr>
        <w:softHyphen/>
      </w:r>
      <w:r w:rsidRPr="007C2D98">
        <w:rPr>
          <w:rFonts w:ascii="Times New Roman" w:hAnsi="Times New Roman" w:cs="Times New Roman"/>
          <w:b/>
          <w:i/>
          <w:iCs/>
          <w:caps/>
          <w:sz w:val="24"/>
          <w:szCs w:val="24"/>
        </w:rPr>
        <w:t>ГАНЫ, УЧАСТВУЮЩИЕ В ПРЕДОСТАВЛЕНИИ МУНИЦИПАЛЬНОЙ УСЛУГИ</w:t>
      </w:r>
    </w:p>
    <w:p w:rsidR="00F278AD" w:rsidRPr="00057512" w:rsidRDefault="00F278AD" w:rsidP="00F5352B">
      <w:pPr>
        <w:tabs>
          <w:tab w:val="left" w:pos="0"/>
          <w:tab w:val="left" w:pos="357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057512">
        <w:rPr>
          <w:rFonts w:ascii="Times New Roman" w:hAnsi="Times New Roman" w:cs="Times New Roman"/>
          <w:sz w:val="24"/>
          <w:szCs w:val="24"/>
        </w:rPr>
        <w:t>69. Основанием для начала административной процедуры является непредставление заявителем до</w:t>
      </w:r>
      <w:r w:rsidR="00057512">
        <w:rPr>
          <w:rFonts w:ascii="Times New Roman" w:hAnsi="Times New Roman" w:cs="Times New Roman"/>
          <w:sz w:val="24"/>
          <w:szCs w:val="24"/>
        </w:rPr>
        <w:softHyphen/>
      </w:r>
      <w:r w:rsidRPr="00057512">
        <w:rPr>
          <w:rFonts w:ascii="Times New Roman" w:hAnsi="Times New Roman" w:cs="Times New Roman"/>
          <w:sz w:val="24"/>
          <w:szCs w:val="24"/>
        </w:rPr>
        <w:t>кументов, предусмотренных пунктом 28 настоящего административного регламента.</w:t>
      </w:r>
    </w:p>
    <w:p w:rsidR="00F278AD" w:rsidRPr="00057512" w:rsidRDefault="00F278AD" w:rsidP="00F5352B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057512">
        <w:rPr>
          <w:rFonts w:ascii="Times New Roman" w:hAnsi="Times New Roman" w:cs="Times New Roman"/>
          <w:sz w:val="24"/>
          <w:szCs w:val="24"/>
        </w:rPr>
        <w:t>70. В течение 1 рабочего дня, следующего за днем регистрации поступившего заявления, должно</w:t>
      </w:r>
      <w:r w:rsidR="00057512">
        <w:rPr>
          <w:rFonts w:ascii="Times New Roman" w:hAnsi="Times New Roman" w:cs="Times New Roman"/>
          <w:sz w:val="24"/>
          <w:szCs w:val="24"/>
        </w:rPr>
        <w:softHyphen/>
      </w:r>
      <w:r w:rsidRPr="00057512">
        <w:rPr>
          <w:rFonts w:ascii="Times New Roman" w:hAnsi="Times New Roman" w:cs="Times New Roman"/>
          <w:sz w:val="24"/>
          <w:szCs w:val="24"/>
        </w:rPr>
        <w:t>стное лицо уполномоченного органа, ответственное за предоставление муниципальной услуги, осуществляет направление межведомственного запроса:</w:t>
      </w:r>
    </w:p>
    <w:p w:rsidR="00F278AD" w:rsidRPr="00057512" w:rsidRDefault="00F278AD" w:rsidP="00F5352B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057512">
        <w:rPr>
          <w:rFonts w:ascii="Times New Roman" w:hAnsi="Times New Roman" w:cs="Times New Roman"/>
          <w:sz w:val="24"/>
          <w:szCs w:val="24"/>
        </w:rPr>
        <w:t>1) в Федеральную налоговую службу в целях получения:</w:t>
      </w:r>
    </w:p>
    <w:p w:rsidR="00F278AD" w:rsidRPr="00057512" w:rsidRDefault="00F278AD" w:rsidP="00F5352B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057512">
        <w:rPr>
          <w:rFonts w:ascii="Times New Roman" w:hAnsi="Times New Roman" w:cs="Times New Roman"/>
          <w:sz w:val="24"/>
          <w:szCs w:val="24"/>
        </w:rPr>
        <w:t>копии свидетельства о государственной регистрации физического лица в качестве индивидуального предпринимателя (для индивидуального предпринимателя);</w:t>
      </w:r>
    </w:p>
    <w:p w:rsidR="00F278AD" w:rsidRPr="00057512" w:rsidRDefault="00F278AD" w:rsidP="00F5352B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057512">
        <w:rPr>
          <w:rFonts w:ascii="Times New Roman" w:hAnsi="Times New Roman" w:cs="Times New Roman"/>
          <w:sz w:val="24"/>
          <w:szCs w:val="24"/>
        </w:rPr>
        <w:t>копии свидетельства о государственной регистрации юридического лица (для юридического лица) или выписки из государственных реестров о юридическом лице или индивидуальном предпринима</w:t>
      </w:r>
      <w:r w:rsidR="00057512">
        <w:rPr>
          <w:rFonts w:ascii="Times New Roman" w:hAnsi="Times New Roman" w:cs="Times New Roman"/>
          <w:sz w:val="24"/>
          <w:szCs w:val="24"/>
        </w:rPr>
        <w:softHyphen/>
      </w:r>
      <w:r w:rsidRPr="00057512">
        <w:rPr>
          <w:rFonts w:ascii="Times New Roman" w:hAnsi="Times New Roman" w:cs="Times New Roman"/>
          <w:sz w:val="24"/>
          <w:szCs w:val="24"/>
        </w:rPr>
        <w:t>теле, являющемся заявителем, ходатайствующим о приобретении прав на земельный участок;</w:t>
      </w:r>
    </w:p>
    <w:p w:rsidR="00F278AD" w:rsidRPr="00057512" w:rsidRDefault="00F278AD" w:rsidP="00F5352B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057512">
        <w:rPr>
          <w:rFonts w:ascii="Times New Roman" w:hAnsi="Times New Roman" w:cs="Times New Roman"/>
          <w:sz w:val="24"/>
          <w:szCs w:val="24"/>
        </w:rPr>
        <w:t>2) в Федеральную службу государственной регистрации, кадастра и картографии в целях получе</w:t>
      </w:r>
      <w:r w:rsidR="00057512">
        <w:rPr>
          <w:rFonts w:ascii="Times New Roman" w:hAnsi="Times New Roman" w:cs="Times New Roman"/>
          <w:sz w:val="24"/>
          <w:szCs w:val="24"/>
        </w:rPr>
        <w:softHyphen/>
      </w:r>
      <w:r w:rsidRPr="00057512">
        <w:rPr>
          <w:rFonts w:ascii="Times New Roman" w:hAnsi="Times New Roman" w:cs="Times New Roman"/>
          <w:sz w:val="24"/>
          <w:szCs w:val="24"/>
        </w:rPr>
        <w:t>ния:</w:t>
      </w:r>
    </w:p>
    <w:p w:rsidR="00F278AD" w:rsidRPr="00057512" w:rsidRDefault="00F278AD" w:rsidP="00F5352B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057512">
        <w:rPr>
          <w:rFonts w:ascii="Times New Roman" w:hAnsi="Times New Roman" w:cs="Times New Roman"/>
          <w:sz w:val="24"/>
          <w:szCs w:val="24"/>
        </w:rPr>
        <w:t>выписка из Единого государственного реестра прав на недвижимое имущество и сделок с ним (ЕГРП) о правах на приобретаемый земельный участок (за исключением случаев образования зе</w:t>
      </w:r>
      <w:r w:rsidR="00057512">
        <w:rPr>
          <w:rFonts w:ascii="Times New Roman" w:hAnsi="Times New Roman" w:cs="Times New Roman"/>
          <w:sz w:val="24"/>
          <w:szCs w:val="24"/>
        </w:rPr>
        <w:softHyphen/>
      </w:r>
      <w:r w:rsidRPr="00057512">
        <w:rPr>
          <w:rFonts w:ascii="Times New Roman" w:hAnsi="Times New Roman" w:cs="Times New Roman"/>
          <w:sz w:val="24"/>
          <w:szCs w:val="24"/>
        </w:rPr>
        <w:t>мельных участков, государственная собственность на которые не разграничена);</w:t>
      </w:r>
    </w:p>
    <w:p w:rsidR="00F278AD" w:rsidRPr="00057512" w:rsidRDefault="00F278AD" w:rsidP="00F5352B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057512">
        <w:rPr>
          <w:rFonts w:ascii="Times New Roman" w:hAnsi="Times New Roman" w:cs="Times New Roman"/>
          <w:sz w:val="24"/>
          <w:szCs w:val="24"/>
        </w:rPr>
        <w:t>уведомление об отсутствии в ЕГРП запрашиваемых сведений о зарегистрированных правах на ука</w:t>
      </w:r>
      <w:r w:rsidR="00057512">
        <w:rPr>
          <w:rFonts w:ascii="Times New Roman" w:hAnsi="Times New Roman" w:cs="Times New Roman"/>
          <w:sz w:val="24"/>
          <w:szCs w:val="24"/>
        </w:rPr>
        <w:softHyphen/>
      </w:r>
      <w:r w:rsidRPr="00057512">
        <w:rPr>
          <w:rFonts w:ascii="Times New Roman" w:hAnsi="Times New Roman" w:cs="Times New Roman"/>
          <w:sz w:val="24"/>
          <w:szCs w:val="24"/>
        </w:rPr>
        <w:lastRenderedPageBreak/>
        <w:t>занный земельный участок;</w:t>
      </w:r>
    </w:p>
    <w:p w:rsidR="00F278AD" w:rsidRPr="00057512" w:rsidRDefault="00F278AD" w:rsidP="00F5352B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057512">
        <w:rPr>
          <w:rFonts w:ascii="Times New Roman" w:hAnsi="Times New Roman" w:cs="Times New Roman"/>
          <w:sz w:val="24"/>
          <w:szCs w:val="24"/>
        </w:rPr>
        <w:t>выписка из Единого государственного реестра юридических лиц (ЕГРЮЛ) о юридическом лице;</w:t>
      </w:r>
    </w:p>
    <w:p w:rsidR="00F278AD" w:rsidRPr="00057512" w:rsidRDefault="00F278AD" w:rsidP="00F5352B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057512">
        <w:rPr>
          <w:rFonts w:ascii="Times New Roman" w:hAnsi="Times New Roman" w:cs="Times New Roman"/>
          <w:sz w:val="24"/>
          <w:szCs w:val="24"/>
        </w:rPr>
        <w:t>кадастровый паспорт испрашиваемого земельного участка;</w:t>
      </w:r>
    </w:p>
    <w:p w:rsidR="00F278AD" w:rsidRPr="00057512" w:rsidRDefault="00F278AD" w:rsidP="00F5352B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057512">
        <w:rPr>
          <w:rFonts w:ascii="Times New Roman" w:hAnsi="Times New Roman" w:cs="Times New Roman"/>
          <w:sz w:val="24"/>
          <w:szCs w:val="24"/>
        </w:rPr>
        <w:t>кадастровая выписка об испрашиваемом земельном участке.</w:t>
      </w:r>
    </w:p>
    <w:p w:rsidR="00F278AD" w:rsidRPr="00057512" w:rsidRDefault="00F278AD" w:rsidP="00F5352B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057512">
        <w:rPr>
          <w:rFonts w:ascii="Times New Roman" w:hAnsi="Times New Roman" w:cs="Times New Roman"/>
          <w:sz w:val="24"/>
          <w:szCs w:val="24"/>
        </w:rPr>
        <w:t>71. В случае отсутствия технической возможности формирования и направления запросов в форме электронного документа по каналам систем межведомственного электронного взаимодействия, межведомственные запросы направляются на бумажном носителе посредством почтового отправ</w:t>
      </w:r>
      <w:r w:rsidR="00057512">
        <w:rPr>
          <w:rFonts w:ascii="Times New Roman" w:hAnsi="Times New Roman" w:cs="Times New Roman"/>
          <w:sz w:val="24"/>
          <w:szCs w:val="24"/>
        </w:rPr>
        <w:softHyphen/>
      </w:r>
      <w:r w:rsidRPr="00057512">
        <w:rPr>
          <w:rFonts w:ascii="Times New Roman" w:hAnsi="Times New Roman" w:cs="Times New Roman"/>
          <w:sz w:val="24"/>
          <w:szCs w:val="24"/>
        </w:rPr>
        <w:t>ления, по факсу (с одновременным направлением на бумажном носителе посредством почтового отправления).</w:t>
      </w:r>
    </w:p>
    <w:p w:rsidR="00F278AD" w:rsidRPr="00057512" w:rsidRDefault="00F278AD" w:rsidP="00F5352B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057512">
        <w:rPr>
          <w:rFonts w:ascii="Times New Roman" w:hAnsi="Times New Roman" w:cs="Times New Roman"/>
          <w:sz w:val="24"/>
          <w:szCs w:val="24"/>
        </w:rPr>
        <w:t>72. Направление межведомственного запроса и представление документов и информации, перечис</w:t>
      </w:r>
      <w:r w:rsidR="00057512">
        <w:rPr>
          <w:rFonts w:ascii="Times New Roman" w:hAnsi="Times New Roman" w:cs="Times New Roman"/>
          <w:sz w:val="24"/>
          <w:szCs w:val="24"/>
        </w:rPr>
        <w:softHyphen/>
      </w:r>
      <w:r w:rsidRPr="00057512">
        <w:rPr>
          <w:rFonts w:ascii="Times New Roman" w:hAnsi="Times New Roman" w:cs="Times New Roman"/>
          <w:sz w:val="24"/>
          <w:szCs w:val="24"/>
        </w:rPr>
        <w:t>ленных в пункте 28 настоящего административного регламента, допускаются только в целях, свя</w:t>
      </w:r>
      <w:r w:rsidR="00057512">
        <w:rPr>
          <w:rFonts w:ascii="Times New Roman" w:hAnsi="Times New Roman" w:cs="Times New Roman"/>
          <w:sz w:val="24"/>
          <w:szCs w:val="24"/>
        </w:rPr>
        <w:softHyphen/>
      </w:r>
      <w:r w:rsidRPr="00057512">
        <w:rPr>
          <w:rFonts w:ascii="Times New Roman" w:hAnsi="Times New Roman" w:cs="Times New Roman"/>
          <w:sz w:val="24"/>
          <w:szCs w:val="24"/>
        </w:rPr>
        <w:t>занных с предоставлением муниципальной услуги.</w:t>
      </w:r>
    </w:p>
    <w:p w:rsidR="00F278AD" w:rsidRPr="00057512" w:rsidRDefault="00F278AD" w:rsidP="00F5352B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057512">
        <w:rPr>
          <w:rFonts w:ascii="Times New Roman" w:hAnsi="Times New Roman" w:cs="Times New Roman"/>
          <w:sz w:val="24"/>
          <w:szCs w:val="24"/>
        </w:rPr>
        <w:t>73. Межведомственный запрос о представлении документов, указанных в пункте 28 настоящего ад</w:t>
      </w:r>
      <w:r w:rsidR="00057512">
        <w:rPr>
          <w:rFonts w:ascii="Times New Roman" w:hAnsi="Times New Roman" w:cs="Times New Roman"/>
          <w:sz w:val="24"/>
          <w:szCs w:val="24"/>
        </w:rPr>
        <w:softHyphen/>
      </w:r>
      <w:r w:rsidRPr="00057512">
        <w:rPr>
          <w:rFonts w:ascii="Times New Roman" w:hAnsi="Times New Roman" w:cs="Times New Roman"/>
          <w:sz w:val="24"/>
          <w:szCs w:val="24"/>
        </w:rPr>
        <w:t>министративного регламента, для предоставления муниципальной услуги с использованием межве</w:t>
      </w:r>
      <w:r w:rsidR="00057512">
        <w:rPr>
          <w:rFonts w:ascii="Times New Roman" w:hAnsi="Times New Roman" w:cs="Times New Roman"/>
          <w:sz w:val="24"/>
          <w:szCs w:val="24"/>
        </w:rPr>
        <w:softHyphen/>
      </w:r>
      <w:r w:rsidRPr="00057512">
        <w:rPr>
          <w:rFonts w:ascii="Times New Roman" w:hAnsi="Times New Roman" w:cs="Times New Roman"/>
          <w:sz w:val="24"/>
          <w:szCs w:val="24"/>
        </w:rPr>
        <w:t xml:space="preserve">домственного информационного взаимодействия формируется в соответствии с требованиями </w:t>
      </w:r>
      <w:hyperlink r:id="rId11" w:history="1">
        <w:r w:rsidRPr="00057512">
          <w:rPr>
            <w:rFonts w:ascii="Times New Roman" w:hAnsi="Times New Roman" w:cs="Times New Roman"/>
            <w:sz w:val="24"/>
            <w:szCs w:val="24"/>
          </w:rPr>
          <w:t>ст</w:t>
        </w:r>
        <w:r w:rsidRPr="00057512">
          <w:rPr>
            <w:rFonts w:ascii="Times New Roman" w:hAnsi="Times New Roman" w:cs="Times New Roman"/>
            <w:sz w:val="24"/>
            <w:szCs w:val="24"/>
          </w:rPr>
          <w:t>а</w:t>
        </w:r>
        <w:r w:rsidRPr="00057512">
          <w:rPr>
            <w:rFonts w:ascii="Times New Roman" w:hAnsi="Times New Roman" w:cs="Times New Roman"/>
            <w:sz w:val="24"/>
            <w:szCs w:val="24"/>
          </w:rPr>
          <w:t>тьи 7.2</w:t>
        </w:r>
      </w:hyperlink>
      <w:r w:rsidRPr="00057512">
        <w:rPr>
          <w:rFonts w:ascii="Times New Roman" w:hAnsi="Times New Roman" w:cs="Times New Roman"/>
          <w:sz w:val="24"/>
          <w:szCs w:val="24"/>
        </w:rPr>
        <w:t xml:space="preserve"> Федерального закона № 210-ФЗ.</w:t>
      </w:r>
    </w:p>
    <w:p w:rsidR="00F278AD" w:rsidRPr="00057512" w:rsidRDefault="00F278AD" w:rsidP="00F5352B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057512">
        <w:rPr>
          <w:rFonts w:ascii="Times New Roman" w:hAnsi="Times New Roman" w:cs="Times New Roman"/>
          <w:sz w:val="24"/>
          <w:szCs w:val="24"/>
        </w:rPr>
        <w:t>Документы и сведения, полученные с использованием межведомственного информационного взаи</w:t>
      </w:r>
      <w:r w:rsidR="00057512">
        <w:rPr>
          <w:rFonts w:ascii="Times New Roman" w:hAnsi="Times New Roman" w:cs="Times New Roman"/>
          <w:sz w:val="24"/>
          <w:szCs w:val="24"/>
        </w:rPr>
        <w:softHyphen/>
      </w:r>
      <w:r w:rsidRPr="00057512">
        <w:rPr>
          <w:rFonts w:ascii="Times New Roman" w:hAnsi="Times New Roman" w:cs="Times New Roman"/>
          <w:sz w:val="24"/>
          <w:szCs w:val="24"/>
        </w:rPr>
        <w:t>модействия, применяются в соответствии с нормативными правовыми актами для предоставления муниципальной услуги.</w:t>
      </w:r>
    </w:p>
    <w:p w:rsidR="00F278AD" w:rsidRPr="00057512" w:rsidRDefault="00F278AD" w:rsidP="00F5352B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057512">
        <w:rPr>
          <w:rFonts w:ascii="Times New Roman" w:hAnsi="Times New Roman" w:cs="Times New Roman"/>
          <w:sz w:val="24"/>
          <w:szCs w:val="24"/>
        </w:rPr>
        <w:t>74. Должностное лицо уполномоченного органа, ответственное за предоставление муниципальной услуги, приобщает ответы на межведомственные запросы к соответствующему запросу.</w:t>
      </w:r>
    </w:p>
    <w:p w:rsidR="00F278AD" w:rsidRPr="00057512" w:rsidRDefault="00F278AD" w:rsidP="00F5352B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057512">
        <w:rPr>
          <w:rFonts w:ascii="Times New Roman" w:hAnsi="Times New Roman" w:cs="Times New Roman"/>
          <w:sz w:val="24"/>
          <w:szCs w:val="24"/>
        </w:rPr>
        <w:t>75. Результатом административной процедуры является получение документов, указанных в пункте 28 настоящего административного регламента.</w:t>
      </w:r>
    </w:p>
    <w:p w:rsidR="00F278AD" w:rsidRPr="007C2D98" w:rsidRDefault="00F278AD" w:rsidP="00F7628B">
      <w:pPr>
        <w:tabs>
          <w:tab w:val="left" w:pos="0"/>
        </w:tabs>
        <w:autoSpaceDE w:val="0"/>
        <w:autoSpaceDN w:val="0"/>
        <w:adjustRightInd w:val="0"/>
        <w:jc w:val="both"/>
        <w:outlineLvl w:val="3"/>
        <w:rPr>
          <w:rFonts w:ascii="Times New Roman" w:hAnsi="Times New Roman" w:cs="Times New Roman"/>
          <w:b/>
          <w:i/>
          <w:iCs/>
          <w:caps/>
          <w:color w:val="000000"/>
          <w:sz w:val="24"/>
          <w:szCs w:val="24"/>
        </w:rPr>
      </w:pPr>
      <w:r w:rsidRPr="007C2D98">
        <w:rPr>
          <w:rFonts w:ascii="Times New Roman" w:hAnsi="Times New Roman" w:cs="Times New Roman"/>
          <w:b/>
          <w:i/>
          <w:iCs/>
          <w:color w:val="000000"/>
          <w:sz w:val="24"/>
          <w:szCs w:val="24"/>
        </w:rPr>
        <w:t xml:space="preserve">Глава 24. </w:t>
      </w:r>
      <w:r w:rsidRPr="007C2D98">
        <w:rPr>
          <w:rFonts w:ascii="Times New Roman" w:hAnsi="Times New Roman" w:cs="Times New Roman"/>
          <w:b/>
          <w:i/>
          <w:iCs/>
          <w:caps/>
          <w:color w:val="000000"/>
          <w:sz w:val="24"/>
          <w:szCs w:val="24"/>
        </w:rPr>
        <w:t>принятие решения о предоставлении земельнОГО участкА либо об отказе в предоставлении земельнОГО участкА</w:t>
      </w:r>
    </w:p>
    <w:p w:rsidR="00F278AD" w:rsidRPr="00057512" w:rsidRDefault="00F278AD" w:rsidP="00F5352B">
      <w:pPr>
        <w:tabs>
          <w:tab w:val="left" w:pos="0"/>
        </w:tabs>
        <w:autoSpaceDE w:val="0"/>
        <w:autoSpaceDN w:val="0"/>
        <w:adjustRightInd w:val="0"/>
        <w:jc w:val="both"/>
        <w:outlineLvl w:val="3"/>
        <w:rPr>
          <w:rFonts w:ascii="Times New Roman" w:hAnsi="Times New Roman" w:cs="Times New Roman"/>
          <w:color w:val="000000"/>
          <w:sz w:val="24"/>
          <w:szCs w:val="24"/>
        </w:rPr>
      </w:pPr>
      <w:r w:rsidRPr="00057512">
        <w:rPr>
          <w:rFonts w:ascii="Times New Roman" w:hAnsi="Times New Roman" w:cs="Times New Roman"/>
          <w:caps/>
          <w:color w:val="000000"/>
          <w:sz w:val="24"/>
          <w:szCs w:val="24"/>
        </w:rPr>
        <w:t xml:space="preserve">76. </w:t>
      </w:r>
      <w:r w:rsidRPr="00057512">
        <w:rPr>
          <w:rFonts w:ascii="Times New Roman" w:hAnsi="Times New Roman" w:cs="Times New Roman"/>
          <w:color w:val="000000"/>
          <w:sz w:val="24"/>
          <w:szCs w:val="24"/>
        </w:rPr>
        <w:t>Основанием для начала административной процедуры является получение полного пакета до</w:t>
      </w:r>
      <w:r w:rsidR="00057512">
        <w:rPr>
          <w:rFonts w:ascii="Times New Roman" w:hAnsi="Times New Roman" w:cs="Times New Roman"/>
          <w:color w:val="000000"/>
          <w:sz w:val="24"/>
          <w:szCs w:val="24"/>
        </w:rPr>
        <w:softHyphen/>
      </w:r>
      <w:r w:rsidRPr="00057512">
        <w:rPr>
          <w:rFonts w:ascii="Times New Roman" w:hAnsi="Times New Roman" w:cs="Times New Roman"/>
          <w:color w:val="000000"/>
          <w:sz w:val="24"/>
          <w:szCs w:val="24"/>
        </w:rPr>
        <w:t>кументов, предусмотренных пунктами 27, 28 настоящего административного регламента.</w:t>
      </w:r>
    </w:p>
    <w:p w:rsidR="00F278AD" w:rsidRPr="00057512" w:rsidRDefault="00F278AD" w:rsidP="00F5352B">
      <w:pPr>
        <w:pStyle w:val="Style17"/>
        <w:widowControl/>
        <w:tabs>
          <w:tab w:val="left" w:pos="0"/>
        </w:tabs>
        <w:spacing w:line="240" w:lineRule="auto"/>
        <w:ind w:firstLine="0"/>
        <w:rPr>
          <w:rFonts w:ascii="Times New Roman" w:hAnsi="Times New Roman" w:cs="Times New Roman"/>
          <w:color w:val="000000"/>
        </w:rPr>
      </w:pPr>
      <w:r w:rsidRPr="00057512">
        <w:rPr>
          <w:rFonts w:ascii="Times New Roman" w:hAnsi="Times New Roman" w:cs="Times New Roman"/>
          <w:color w:val="000000"/>
        </w:rPr>
        <w:t>77. Должностное лицо уполномоченного органа, ответственное за предоставление муниципальной услуги, рассматривает документы на наличие или отсутствие оснований, предусмотренных пунктом 35 настоящего административного регламента.</w:t>
      </w:r>
    </w:p>
    <w:p w:rsidR="00F278AD" w:rsidRPr="00057512" w:rsidRDefault="00F278AD" w:rsidP="00F5352B">
      <w:pPr>
        <w:pStyle w:val="Style17"/>
        <w:widowControl/>
        <w:tabs>
          <w:tab w:val="left" w:pos="0"/>
        </w:tabs>
        <w:spacing w:line="240" w:lineRule="auto"/>
        <w:ind w:firstLine="0"/>
        <w:rPr>
          <w:rFonts w:ascii="Times New Roman" w:hAnsi="Times New Roman" w:cs="Times New Roman"/>
          <w:color w:val="000000"/>
        </w:rPr>
      </w:pPr>
      <w:r w:rsidRPr="00057512">
        <w:rPr>
          <w:rFonts w:ascii="Times New Roman" w:hAnsi="Times New Roman" w:cs="Times New Roman"/>
          <w:color w:val="000000"/>
        </w:rPr>
        <w:t>Срок рассмотрения заявления и документов составляет 30 календарных дней с момента регистра</w:t>
      </w:r>
      <w:r w:rsidR="00057512">
        <w:rPr>
          <w:rFonts w:ascii="Times New Roman" w:hAnsi="Times New Roman" w:cs="Times New Roman"/>
          <w:color w:val="000000"/>
        </w:rPr>
        <w:softHyphen/>
      </w:r>
      <w:r w:rsidRPr="00057512">
        <w:rPr>
          <w:rFonts w:ascii="Times New Roman" w:hAnsi="Times New Roman" w:cs="Times New Roman"/>
          <w:color w:val="000000"/>
        </w:rPr>
        <w:t>ции заявления.</w:t>
      </w:r>
    </w:p>
    <w:p w:rsidR="00F278AD" w:rsidRPr="00057512" w:rsidRDefault="00F278AD" w:rsidP="00F5352B">
      <w:pPr>
        <w:pStyle w:val="Style17"/>
        <w:widowControl/>
        <w:tabs>
          <w:tab w:val="left" w:pos="0"/>
        </w:tabs>
        <w:spacing w:line="240" w:lineRule="auto"/>
        <w:ind w:firstLine="0"/>
        <w:rPr>
          <w:rFonts w:ascii="Times New Roman" w:hAnsi="Times New Roman" w:cs="Times New Roman"/>
          <w:color w:val="000000"/>
        </w:rPr>
      </w:pPr>
      <w:r w:rsidRPr="00057512">
        <w:rPr>
          <w:rFonts w:ascii="Times New Roman" w:hAnsi="Times New Roman" w:cs="Times New Roman"/>
          <w:color w:val="000000"/>
        </w:rPr>
        <w:t>78. Должностное лицо уполномоченного органа, ответственное за предоставление муниципальной услуги, в течение срока, установленного пунктом 24 настоящего административного регламента, направляет посредством почтового отправления с уведомлением о вручении (выдача лично под роспись) заявителю решение об отказе в предоставлении земельного участка.</w:t>
      </w:r>
    </w:p>
    <w:p w:rsidR="00F278AD" w:rsidRPr="00057512" w:rsidRDefault="00F278AD" w:rsidP="00F5352B">
      <w:pPr>
        <w:pStyle w:val="Style17"/>
        <w:widowControl/>
        <w:tabs>
          <w:tab w:val="left" w:pos="0"/>
        </w:tabs>
        <w:spacing w:line="240" w:lineRule="auto"/>
        <w:ind w:firstLine="0"/>
        <w:rPr>
          <w:rFonts w:ascii="Times New Roman" w:hAnsi="Times New Roman" w:cs="Times New Roman"/>
          <w:color w:val="000000"/>
        </w:rPr>
      </w:pPr>
      <w:r w:rsidRPr="00057512">
        <w:rPr>
          <w:rFonts w:ascii="Times New Roman" w:hAnsi="Times New Roman" w:cs="Times New Roman"/>
          <w:color w:val="000000"/>
        </w:rPr>
        <w:t>79. Результатом выполнения административной процедуры является принятие решения о предос</w:t>
      </w:r>
      <w:r w:rsidR="00057512">
        <w:rPr>
          <w:rFonts w:ascii="Times New Roman" w:hAnsi="Times New Roman" w:cs="Times New Roman"/>
          <w:color w:val="000000"/>
        </w:rPr>
        <w:softHyphen/>
      </w:r>
      <w:r w:rsidRPr="00057512">
        <w:rPr>
          <w:rFonts w:ascii="Times New Roman" w:hAnsi="Times New Roman" w:cs="Times New Roman"/>
          <w:color w:val="000000"/>
        </w:rPr>
        <w:t>тавлении земельного участка либо направление заявителю уведомления об отказе в предоставлении земельного участка</w:t>
      </w:r>
    </w:p>
    <w:p w:rsidR="00F278AD" w:rsidRPr="007C2D98" w:rsidRDefault="00F278AD" w:rsidP="00F7628B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i/>
          <w:iCs/>
          <w:sz w:val="24"/>
          <w:szCs w:val="24"/>
        </w:rPr>
      </w:pPr>
      <w:r w:rsidRPr="007C2D98">
        <w:rPr>
          <w:rFonts w:ascii="Times New Roman" w:hAnsi="Times New Roman" w:cs="Times New Roman"/>
          <w:b/>
          <w:i/>
          <w:iCs/>
          <w:color w:val="000000"/>
          <w:sz w:val="24"/>
          <w:szCs w:val="24"/>
        </w:rPr>
        <w:t>Глава 25. ПОДГОТОВКА ПРОЕКТА СОГЛАШЕНИЯ ОБ ОБМЕНЕ ЗЕМЕЛЬНЫХ УЧАСТКОВ, НА</w:t>
      </w:r>
      <w:r w:rsidR="00057512" w:rsidRPr="007C2D98">
        <w:rPr>
          <w:rFonts w:ascii="Times New Roman" w:hAnsi="Times New Roman" w:cs="Times New Roman"/>
          <w:b/>
          <w:i/>
          <w:iCs/>
          <w:color w:val="000000"/>
          <w:sz w:val="24"/>
          <w:szCs w:val="24"/>
        </w:rPr>
        <w:softHyphen/>
      </w:r>
      <w:r w:rsidRPr="007C2D98">
        <w:rPr>
          <w:rFonts w:ascii="Times New Roman" w:hAnsi="Times New Roman" w:cs="Times New Roman"/>
          <w:b/>
          <w:i/>
          <w:iCs/>
          <w:color w:val="000000"/>
          <w:sz w:val="24"/>
          <w:szCs w:val="24"/>
        </w:rPr>
        <w:t>ХОДЯЩИХСЯ В ГОСУДАРСТВЕННОЙ И МУНИЦИПАЛЬНОЙ СОБСТВЕННОСТИ НА ЗЕМЕЛЬ</w:t>
      </w:r>
      <w:r w:rsidR="00057512" w:rsidRPr="007C2D98">
        <w:rPr>
          <w:rFonts w:ascii="Times New Roman" w:hAnsi="Times New Roman" w:cs="Times New Roman"/>
          <w:b/>
          <w:i/>
          <w:iCs/>
          <w:color w:val="000000"/>
          <w:sz w:val="24"/>
          <w:szCs w:val="24"/>
        </w:rPr>
        <w:softHyphen/>
      </w:r>
      <w:r w:rsidRPr="007C2D98">
        <w:rPr>
          <w:rFonts w:ascii="Times New Roman" w:hAnsi="Times New Roman" w:cs="Times New Roman"/>
          <w:b/>
          <w:i/>
          <w:iCs/>
          <w:color w:val="000000"/>
          <w:sz w:val="24"/>
          <w:szCs w:val="24"/>
        </w:rPr>
        <w:t>НЫЕ УЧАСТКИ, НАХОДЯЩИЕСЯ В ЧАСТНОЙ СОБСТВЕННОСТИ  И ЕГО З</w:t>
      </w:r>
      <w:r w:rsidRPr="007C2D98">
        <w:rPr>
          <w:rFonts w:ascii="Times New Roman" w:hAnsi="Times New Roman" w:cs="Times New Roman"/>
          <w:b/>
          <w:i/>
          <w:iCs/>
          <w:color w:val="000000"/>
          <w:sz w:val="24"/>
          <w:szCs w:val="24"/>
        </w:rPr>
        <w:t>А</w:t>
      </w:r>
      <w:r w:rsidRPr="007C2D98">
        <w:rPr>
          <w:rFonts w:ascii="Times New Roman" w:hAnsi="Times New Roman" w:cs="Times New Roman"/>
          <w:b/>
          <w:i/>
          <w:iCs/>
          <w:color w:val="000000"/>
          <w:sz w:val="24"/>
          <w:szCs w:val="24"/>
        </w:rPr>
        <w:t>КЛЮЧЕНИЕ</w:t>
      </w:r>
    </w:p>
    <w:p w:rsidR="00F278AD" w:rsidRPr="00057512" w:rsidRDefault="00F278AD" w:rsidP="00F5352B">
      <w:pPr>
        <w:tabs>
          <w:tab w:val="left" w:pos="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057512">
        <w:rPr>
          <w:rFonts w:ascii="Times New Roman" w:hAnsi="Times New Roman" w:cs="Times New Roman"/>
          <w:sz w:val="24"/>
          <w:szCs w:val="24"/>
        </w:rPr>
        <w:lastRenderedPageBreak/>
        <w:t xml:space="preserve">80. Основанием для начала административной процедуры является </w:t>
      </w:r>
      <w:r w:rsidRPr="00057512">
        <w:rPr>
          <w:rFonts w:ascii="Times New Roman" w:hAnsi="Times New Roman" w:cs="Times New Roman"/>
          <w:color w:val="000000"/>
          <w:sz w:val="24"/>
          <w:szCs w:val="24"/>
        </w:rPr>
        <w:t>представления заявителем в уполномоченный орган уведомления о государственном кадастровом учете частей земельных уча</w:t>
      </w:r>
      <w:r w:rsidR="00057512">
        <w:rPr>
          <w:rFonts w:ascii="Times New Roman" w:hAnsi="Times New Roman" w:cs="Times New Roman"/>
          <w:color w:val="000000"/>
          <w:sz w:val="24"/>
          <w:szCs w:val="24"/>
        </w:rPr>
        <w:softHyphen/>
      </w:r>
      <w:r w:rsidRPr="00057512">
        <w:rPr>
          <w:rFonts w:ascii="Times New Roman" w:hAnsi="Times New Roman" w:cs="Times New Roman"/>
          <w:color w:val="000000"/>
          <w:sz w:val="24"/>
          <w:szCs w:val="24"/>
        </w:rPr>
        <w:t>стков, в отношении которых устанавливается соглашение о мене</w:t>
      </w:r>
      <w:r w:rsidRPr="00057512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278AD" w:rsidRPr="00057512" w:rsidRDefault="00F278AD" w:rsidP="00F5352B">
      <w:pPr>
        <w:tabs>
          <w:tab w:val="left" w:pos="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057512">
        <w:rPr>
          <w:rFonts w:ascii="Times New Roman" w:hAnsi="Times New Roman" w:cs="Times New Roman"/>
          <w:sz w:val="24"/>
          <w:szCs w:val="24"/>
        </w:rPr>
        <w:t>Должностным лицом, ответственным за выполнение действия, является должностное лицо админи</w:t>
      </w:r>
      <w:r w:rsidR="00057512">
        <w:rPr>
          <w:rFonts w:ascii="Times New Roman" w:hAnsi="Times New Roman" w:cs="Times New Roman"/>
          <w:sz w:val="24"/>
          <w:szCs w:val="24"/>
        </w:rPr>
        <w:softHyphen/>
      </w:r>
      <w:r w:rsidRPr="00057512">
        <w:rPr>
          <w:rFonts w:ascii="Times New Roman" w:hAnsi="Times New Roman" w:cs="Times New Roman"/>
          <w:sz w:val="24"/>
          <w:szCs w:val="24"/>
        </w:rPr>
        <w:t>страции МО или уполномоченного органа.</w:t>
      </w:r>
    </w:p>
    <w:p w:rsidR="00F278AD" w:rsidRPr="00057512" w:rsidRDefault="00F278AD" w:rsidP="00F5352B">
      <w:pPr>
        <w:tabs>
          <w:tab w:val="left" w:pos="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057512">
        <w:rPr>
          <w:rFonts w:ascii="Times New Roman" w:hAnsi="Times New Roman" w:cs="Times New Roman"/>
          <w:sz w:val="24"/>
          <w:szCs w:val="24"/>
        </w:rPr>
        <w:t xml:space="preserve">В рамках данного действия ответственное должностное лицо: </w:t>
      </w:r>
    </w:p>
    <w:p w:rsidR="00F278AD" w:rsidRPr="00057512" w:rsidRDefault="00F278AD" w:rsidP="00F7628B">
      <w:pPr>
        <w:numPr>
          <w:ilvl w:val="0"/>
          <w:numId w:val="34"/>
        </w:numPr>
        <w:tabs>
          <w:tab w:val="left" w:pos="0"/>
          <w:tab w:val="left" w:pos="18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57512">
        <w:rPr>
          <w:rFonts w:ascii="Times New Roman" w:hAnsi="Times New Roman" w:cs="Times New Roman"/>
          <w:sz w:val="24"/>
          <w:szCs w:val="24"/>
        </w:rPr>
        <w:t>готовит проект соглашения о сервитуте и обеспечивает его подписание главой администрации МО;</w:t>
      </w:r>
    </w:p>
    <w:p w:rsidR="00F278AD" w:rsidRPr="00057512" w:rsidRDefault="00F278AD" w:rsidP="00F7628B">
      <w:pPr>
        <w:numPr>
          <w:ilvl w:val="0"/>
          <w:numId w:val="34"/>
        </w:numPr>
        <w:tabs>
          <w:tab w:val="left" w:pos="0"/>
          <w:tab w:val="left" w:pos="18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57512">
        <w:rPr>
          <w:rFonts w:ascii="Times New Roman" w:hAnsi="Times New Roman" w:cs="Times New Roman"/>
          <w:sz w:val="24"/>
          <w:szCs w:val="24"/>
        </w:rPr>
        <w:t>регистрирует соглашение в журнале регистрации договоров;</w:t>
      </w:r>
    </w:p>
    <w:p w:rsidR="00F278AD" w:rsidRPr="00057512" w:rsidRDefault="00F278AD" w:rsidP="00F7628B">
      <w:pPr>
        <w:numPr>
          <w:ilvl w:val="0"/>
          <w:numId w:val="34"/>
        </w:numPr>
        <w:tabs>
          <w:tab w:val="left" w:pos="0"/>
          <w:tab w:val="left" w:pos="18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57512">
        <w:rPr>
          <w:rFonts w:ascii="Times New Roman" w:hAnsi="Times New Roman" w:cs="Times New Roman"/>
          <w:sz w:val="24"/>
          <w:szCs w:val="24"/>
        </w:rPr>
        <w:t xml:space="preserve">срок выполнения действия - 30 дней со дня </w:t>
      </w:r>
      <w:r w:rsidRPr="00057512">
        <w:rPr>
          <w:rFonts w:ascii="Times New Roman" w:hAnsi="Times New Roman" w:cs="Times New Roman"/>
          <w:color w:val="000000"/>
          <w:sz w:val="24"/>
          <w:szCs w:val="24"/>
        </w:rPr>
        <w:t>представления заявителем в уполномоченный орган уведомления о государственном кадастровом учете частей земельных участков, в отношении кото</w:t>
      </w:r>
      <w:r w:rsidR="00057512">
        <w:rPr>
          <w:rFonts w:ascii="Times New Roman" w:hAnsi="Times New Roman" w:cs="Times New Roman"/>
          <w:color w:val="000000"/>
          <w:sz w:val="24"/>
          <w:szCs w:val="24"/>
        </w:rPr>
        <w:softHyphen/>
      </w:r>
      <w:r w:rsidRPr="00057512">
        <w:rPr>
          <w:rFonts w:ascii="Times New Roman" w:hAnsi="Times New Roman" w:cs="Times New Roman"/>
          <w:color w:val="000000"/>
          <w:sz w:val="24"/>
          <w:szCs w:val="24"/>
        </w:rPr>
        <w:t>рых устанавливается сервитут.</w:t>
      </w:r>
    </w:p>
    <w:p w:rsidR="00F278AD" w:rsidRPr="00057512" w:rsidRDefault="00F278AD" w:rsidP="00F5352B">
      <w:pPr>
        <w:tabs>
          <w:tab w:val="left" w:pos="0"/>
        </w:tabs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57512">
        <w:rPr>
          <w:rFonts w:ascii="Times New Roman" w:hAnsi="Times New Roman" w:cs="Times New Roman"/>
          <w:sz w:val="24"/>
          <w:szCs w:val="24"/>
        </w:rPr>
        <w:t xml:space="preserve">Критерием принятия решений в рамках действия является </w:t>
      </w:r>
      <w:r w:rsidRPr="00057512">
        <w:rPr>
          <w:rFonts w:ascii="Times New Roman" w:hAnsi="Times New Roman" w:cs="Times New Roman"/>
          <w:color w:val="000000"/>
          <w:sz w:val="24"/>
          <w:szCs w:val="24"/>
        </w:rPr>
        <w:t>представление заявителем в уполномо</w:t>
      </w:r>
      <w:r w:rsidR="00057512">
        <w:rPr>
          <w:rFonts w:ascii="Times New Roman" w:hAnsi="Times New Roman" w:cs="Times New Roman"/>
          <w:color w:val="000000"/>
          <w:sz w:val="24"/>
          <w:szCs w:val="24"/>
        </w:rPr>
        <w:softHyphen/>
      </w:r>
      <w:r w:rsidRPr="00057512">
        <w:rPr>
          <w:rFonts w:ascii="Times New Roman" w:hAnsi="Times New Roman" w:cs="Times New Roman"/>
          <w:color w:val="000000"/>
          <w:sz w:val="24"/>
          <w:szCs w:val="24"/>
        </w:rPr>
        <w:t>ченный орган уведомления о государственном кадастровом учете частей земельных участков, в от</w:t>
      </w:r>
      <w:r w:rsidR="00057512">
        <w:rPr>
          <w:rFonts w:ascii="Times New Roman" w:hAnsi="Times New Roman" w:cs="Times New Roman"/>
          <w:color w:val="000000"/>
          <w:sz w:val="24"/>
          <w:szCs w:val="24"/>
        </w:rPr>
        <w:softHyphen/>
      </w:r>
      <w:r w:rsidRPr="00057512">
        <w:rPr>
          <w:rFonts w:ascii="Times New Roman" w:hAnsi="Times New Roman" w:cs="Times New Roman"/>
          <w:color w:val="000000"/>
          <w:sz w:val="24"/>
          <w:szCs w:val="24"/>
        </w:rPr>
        <w:t>ношении которых устанавливается сервитут.</w:t>
      </w:r>
    </w:p>
    <w:p w:rsidR="00F278AD" w:rsidRPr="00057512" w:rsidRDefault="00F278AD" w:rsidP="00F5352B">
      <w:pPr>
        <w:tabs>
          <w:tab w:val="left" w:pos="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057512">
        <w:rPr>
          <w:rFonts w:ascii="Times New Roman" w:hAnsi="Times New Roman" w:cs="Times New Roman"/>
          <w:sz w:val="24"/>
          <w:szCs w:val="24"/>
        </w:rPr>
        <w:t>Способ фиксации результата выполнения действия: подписание главой администрации района со</w:t>
      </w:r>
      <w:r w:rsidR="00057512">
        <w:rPr>
          <w:rFonts w:ascii="Times New Roman" w:hAnsi="Times New Roman" w:cs="Times New Roman"/>
          <w:sz w:val="24"/>
          <w:szCs w:val="24"/>
        </w:rPr>
        <w:softHyphen/>
      </w:r>
      <w:r w:rsidRPr="00057512">
        <w:rPr>
          <w:rFonts w:ascii="Times New Roman" w:hAnsi="Times New Roman" w:cs="Times New Roman"/>
          <w:sz w:val="24"/>
          <w:szCs w:val="24"/>
        </w:rPr>
        <w:t xml:space="preserve">глашения о сервитуте. </w:t>
      </w:r>
    </w:p>
    <w:p w:rsidR="00F278AD" w:rsidRPr="00057512" w:rsidRDefault="00F278AD" w:rsidP="00F5352B">
      <w:pPr>
        <w:tabs>
          <w:tab w:val="left" w:pos="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057512">
        <w:rPr>
          <w:rFonts w:ascii="Times New Roman" w:hAnsi="Times New Roman" w:cs="Times New Roman"/>
          <w:sz w:val="24"/>
          <w:szCs w:val="24"/>
        </w:rPr>
        <w:t>Контроль за совершением действия и принятием решений должностным лицом осуществляет глава администрации путем проведения проверок соблюдения должностным лицом положений настоя</w:t>
      </w:r>
      <w:r w:rsidR="00057512">
        <w:rPr>
          <w:rFonts w:ascii="Times New Roman" w:hAnsi="Times New Roman" w:cs="Times New Roman"/>
          <w:sz w:val="24"/>
          <w:szCs w:val="24"/>
        </w:rPr>
        <w:softHyphen/>
      </w:r>
      <w:r w:rsidRPr="00057512">
        <w:rPr>
          <w:rFonts w:ascii="Times New Roman" w:hAnsi="Times New Roman" w:cs="Times New Roman"/>
          <w:sz w:val="24"/>
          <w:szCs w:val="24"/>
        </w:rPr>
        <w:t>щего Административного регламента.</w:t>
      </w:r>
    </w:p>
    <w:p w:rsidR="00F278AD" w:rsidRPr="00057512" w:rsidRDefault="00F278AD" w:rsidP="00F5352B">
      <w:pPr>
        <w:tabs>
          <w:tab w:val="left" w:pos="0"/>
        </w:tabs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057512">
        <w:rPr>
          <w:rFonts w:ascii="Times New Roman" w:hAnsi="Times New Roman" w:cs="Times New Roman"/>
          <w:sz w:val="24"/>
          <w:szCs w:val="24"/>
        </w:rPr>
        <w:t>Результатом действия является проект соглашения о сервитуте, подписанный главой администра</w:t>
      </w:r>
      <w:r w:rsidR="00057512">
        <w:rPr>
          <w:rFonts w:ascii="Times New Roman" w:hAnsi="Times New Roman" w:cs="Times New Roman"/>
          <w:sz w:val="24"/>
          <w:szCs w:val="24"/>
        </w:rPr>
        <w:softHyphen/>
      </w:r>
      <w:r w:rsidRPr="00057512">
        <w:rPr>
          <w:rFonts w:ascii="Times New Roman" w:hAnsi="Times New Roman" w:cs="Times New Roman"/>
          <w:sz w:val="24"/>
          <w:szCs w:val="24"/>
        </w:rPr>
        <w:t>ции МО.</w:t>
      </w:r>
    </w:p>
    <w:p w:rsidR="00F278AD" w:rsidRPr="00057512" w:rsidRDefault="00F278AD" w:rsidP="00F7628B">
      <w:pPr>
        <w:widowControl w:val="0"/>
        <w:tabs>
          <w:tab w:val="left" w:pos="0"/>
        </w:tabs>
        <w:autoSpaceDE w:val="0"/>
        <w:autoSpaceDN w:val="0"/>
        <w:adjustRightInd w:val="0"/>
        <w:jc w:val="center"/>
        <w:outlineLvl w:val="1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bookmarkStart w:id="14" w:name="Par376"/>
      <w:bookmarkEnd w:id="14"/>
      <w:r w:rsidRPr="00057512">
        <w:rPr>
          <w:rFonts w:ascii="Times New Roman" w:hAnsi="Times New Roman" w:cs="Times New Roman"/>
          <w:b/>
          <w:bCs/>
          <w:color w:val="000000"/>
          <w:sz w:val="24"/>
          <w:szCs w:val="24"/>
        </w:rPr>
        <w:t>Раздел IV. ФОРМЫ КОНТРОЛЯ ЗА ПРЕДОСТАВЛЕНИЕМ</w:t>
      </w:r>
      <w:r w:rsidR="00F7628B" w:rsidRPr="00057512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057512">
        <w:rPr>
          <w:rFonts w:ascii="Times New Roman" w:hAnsi="Times New Roman" w:cs="Times New Roman"/>
          <w:b/>
          <w:bCs/>
          <w:color w:val="000000"/>
          <w:sz w:val="24"/>
          <w:szCs w:val="24"/>
        </w:rPr>
        <w:t>МУНИЦИПАЛЬНОЙ УСЛУГИ</w:t>
      </w:r>
    </w:p>
    <w:p w:rsidR="00F278AD" w:rsidRPr="007C2D98" w:rsidRDefault="00F278AD" w:rsidP="00F7628B">
      <w:pPr>
        <w:widowControl w:val="0"/>
        <w:tabs>
          <w:tab w:val="left" w:pos="0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b/>
          <w:i/>
          <w:iCs/>
          <w:color w:val="000000"/>
          <w:sz w:val="24"/>
          <w:szCs w:val="24"/>
        </w:rPr>
      </w:pPr>
      <w:bookmarkStart w:id="15" w:name="Par368"/>
      <w:bookmarkEnd w:id="15"/>
      <w:r w:rsidRPr="007C2D98">
        <w:rPr>
          <w:rFonts w:ascii="Times New Roman" w:hAnsi="Times New Roman" w:cs="Times New Roman"/>
          <w:b/>
          <w:i/>
          <w:iCs/>
          <w:color w:val="000000"/>
          <w:sz w:val="24"/>
          <w:szCs w:val="24"/>
        </w:rPr>
        <w:t>Глава 26. ПОРЯДОК ОСУЩЕСТВЛЕНИЯ ТЕКУЩЕГО КОНТРОЛЯ</w:t>
      </w:r>
      <w:r w:rsidR="00F7628B" w:rsidRPr="007C2D98">
        <w:rPr>
          <w:rFonts w:ascii="Times New Roman" w:hAnsi="Times New Roman" w:cs="Times New Roman"/>
          <w:b/>
          <w:i/>
          <w:iCs/>
          <w:color w:val="000000"/>
          <w:sz w:val="24"/>
          <w:szCs w:val="24"/>
        </w:rPr>
        <w:t xml:space="preserve"> </w:t>
      </w:r>
      <w:r w:rsidRPr="007C2D98">
        <w:rPr>
          <w:rFonts w:ascii="Times New Roman" w:hAnsi="Times New Roman" w:cs="Times New Roman"/>
          <w:b/>
          <w:i/>
          <w:iCs/>
          <w:color w:val="000000"/>
          <w:sz w:val="24"/>
          <w:szCs w:val="24"/>
        </w:rPr>
        <w:t>ЗА СОБЛЮДЕНИЕМ И ИС</w:t>
      </w:r>
      <w:r w:rsidR="00057512" w:rsidRPr="007C2D98">
        <w:rPr>
          <w:rFonts w:ascii="Times New Roman" w:hAnsi="Times New Roman" w:cs="Times New Roman"/>
          <w:b/>
          <w:i/>
          <w:iCs/>
          <w:color w:val="000000"/>
          <w:sz w:val="24"/>
          <w:szCs w:val="24"/>
        </w:rPr>
        <w:softHyphen/>
      </w:r>
      <w:r w:rsidRPr="007C2D98">
        <w:rPr>
          <w:rFonts w:ascii="Times New Roman" w:hAnsi="Times New Roman" w:cs="Times New Roman"/>
          <w:b/>
          <w:i/>
          <w:iCs/>
          <w:color w:val="000000"/>
          <w:sz w:val="24"/>
          <w:szCs w:val="24"/>
        </w:rPr>
        <w:t>ПОЛНЕНИЕМ ОТВЕТСТВЕННЫМИ ДОЛЖНОСТНЫМИ ЛИЦАМИ ПОЛОЖЕНИЙ А</w:t>
      </w:r>
      <w:r w:rsidRPr="007C2D98">
        <w:rPr>
          <w:rFonts w:ascii="Times New Roman" w:hAnsi="Times New Roman" w:cs="Times New Roman"/>
          <w:b/>
          <w:i/>
          <w:iCs/>
          <w:color w:val="000000"/>
          <w:sz w:val="24"/>
          <w:szCs w:val="24"/>
        </w:rPr>
        <w:t>Д</w:t>
      </w:r>
      <w:r w:rsidRPr="007C2D98">
        <w:rPr>
          <w:rFonts w:ascii="Times New Roman" w:hAnsi="Times New Roman" w:cs="Times New Roman"/>
          <w:b/>
          <w:i/>
          <w:iCs/>
          <w:color w:val="000000"/>
          <w:sz w:val="24"/>
          <w:szCs w:val="24"/>
        </w:rPr>
        <w:t>МИНИСТ</w:t>
      </w:r>
      <w:r w:rsidR="00057512" w:rsidRPr="007C2D98">
        <w:rPr>
          <w:rFonts w:ascii="Times New Roman" w:hAnsi="Times New Roman" w:cs="Times New Roman"/>
          <w:b/>
          <w:i/>
          <w:iCs/>
          <w:color w:val="000000"/>
          <w:sz w:val="24"/>
          <w:szCs w:val="24"/>
        </w:rPr>
        <w:softHyphen/>
      </w:r>
      <w:r w:rsidRPr="007C2D98">
        <w:rPr>
          <w:rFonts w:ascii="Times New Roman" w:hAnsi="Times New Roman" w:cs="Times New Roman"/>
          <w:b/>
          <w:i/>
          <w:iCs/>
          <w:color w:val="000000"/>
          <w:sz w:val="24"/>
          <w:szCs w:val="24"/>
        </w:rPr>
        <w:t>РАТИВНОГО РЕГЛАМЕНТА И ИНЫХ НОРМАТИВНЫХ ПРАВОВЫХ АКТОВ, УСТАНАВЛИ</w:t>
      </w:r>
      <w:r w:rsidR="00057512" w:rsidRPr="007C2D98">
        <w:rPr>
          <w:rFonts w:ascii="Times New Roman" w:hAnsi="Times New Roman" w:cs="Times New Roman"/>
          <w:b/>
          <w:i/>
          <w:iCs/>
          <w:color w:val="000000"/>
          <w:sz w:val="24"/>
          <w:szCs w:val="24"/>
        </w:rPr>
        <w:softHyphen/>
      </w:r>
      <w:r w:rsidRPr="007C2D98">
        <w:rPr>
          <w:rFonts w:ascii="Times New Roman" w:hAnsi="Times New Roman" w:cs="Times New Roman"/>
          <w:b/>
          <w:i/>
          <w:iCs/>
          <w:color w:val="000000"/>
          <w:sz w:val="24"/>
          <w:szCs w:val="24"/>
        </w:rPr>
        <w:t>ВАЮЩИХ ТРЕБОВАНИЯ К ПРЕДОСТАВЛЕНИЮ МУНИЦИПАЛЬНОЙ УСЛ</w:t>
      </w:r>
      <w:r w:rsidRPr="007C2D98">
        <w:rPr>
          <w:rFonts w:ascii="Times New Roman" w:hAnsi="Times New Roman" w:cs="Times New Roman"/>
          <w:b/>
          <w:i/>
          <w:iCs/>
          <w:color w:val="000000"/>
          <w:sz w:val="24"/>
          <w:szCs w:val="24"/>
        </w:rPr>
        <w:t>У</w:t>
      </w:r>
      <w:r w:rsidRPr="007C2D98">
        <w:rPr>
          <w:rFonts w:ascii="Times New Roman" w:hAnsi="Times New Roman" w:cs="Times New Roman"/>
          <w:b/>
          <w:i/>
          <w:iCs/>
          <w:color w:val="000000"/>
          <w:sz w:val="24"/>
          <w:szCs w:val="24"/>
        </w:rPr>
        <w:t>ГИ, А ТАКЖЕ ПРИНЯТИЕМ ИМИ РЕШЕНИЙ</w:t>
      </w:r>
    </w:p>
    <w:p w:rsidR="00F278AD" w:rsidRPr="00057512" w:rsidRDefault="00F278AD" w:rsidP="00F5352B">
      <w:pPr>
        <w:pStyle w:val="ConsPlusNormal"/>
        <w:tabs>
          <w:tab w:val="left" w:pos="0"/>
        </w:tabs>
        <w:ind w:firstLine="0"/>
        <w:jc w:val="both"/>
        <w:rPr>
          <w:rFonts w:ascii="Times New Roman" w:hAnsi="Times New Roman" w:cs="Times New Roman"/>
          <w:color w:val="000000"/>
          <w:sz w:val="24"/>
          <w:szCs w:val="24"/>
          <w:lang w:eastAsia="en-US"/>
        </w:rPr>
      </w:pPr>
      <w:r w:rsidRPr="00057512">
        <w:rPr>
          <w:rFonts w:ascii="Times New Roman" w:hAnsi="Times New Roman" w:cs="Times New Roman"/>
          <w:color w:val="000000"/>
          <w:sz w:val="24"/>
          <w:szCs w:val="24"/>
          <w:lang w:eastAsia="en-US"/>
        </w:rPr>
        <w:t>81. Текущий контроль за совершением действий и принятием решений при предоставлении муниципальной услуги осуществляется главой администрации МО, руководителем уполномоченного органа в виде:</w:t>
      </w:r>
    </w:p>
    <w:p w:rsidR="00F278AD" w:rsidRPr="00057512" w:rsidRDefault="00F278AD" w:rsidP="00F7628B">
      <w:pPr>
        <w:widowControl w:val="0"/>
        <w:numPr>
          <w:ilvl w:val="0"/>
          <w:numId w:val="37"/>
        </w:numPr>
        <w:tabs>
          <w:tab w:val="left" w:pos="0"/>
          <w:tab w:val="left" w:pos="180"/>
        </w:tabs>
        <w:suppressAutoHyphens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57512">
        <w:rPr>
          <w:rFonts w:ascii="Times New Roman" w:hAnsi="Times New Roman" w:cs="Times New Roman"/>
          <w:color w:val="000000"/>
          <w:sz w:val="24"/>
          <w:szCs w:val="24"/>
        </w:rPr>
        <w:t>проведения текущего мониторинга предоставления государственной услуги;</w:t>
      </w:r>
    </w:p>
    <w:p w:rsidR="00F278AD" w:rsidRPr="00057512" w:rsidRDefault="00F278AD" w:rsidP="00F7628B">
      <w:pPr>
        <w:widowControl w:val="0"/>
        <w:numPr>
          <w:ilvl w:val="0"/>
          <w:numId w:val="37"/>
        </w:numPr>
        <w:tabs>
          <w:tab w:val="left" w:pos="0"/>
          <w:tab w:val="left" w:pos="180"/>
        </w:tabs>
        <w:suppressAutoHyphens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57512">
        <w:rPr>
          <w:rFonts w:ascii="Times New Roman" w:hAnsi="Times New Roman" w:cs="Times New Roman"/>
          <w:color w:val="000000"/>
          <w:sz w:val="24"/>
          <w:szCs w:val="24"/>
        </w:rPr>
        <w:t>контроля сроков осуществления административных процедур (выполнения действий и принятия решений);</w:t>
      </w:r>
    </w:p>
    <w:p w:rsidR="00F278AD" w:rsidRPr="00057512" w:rsidRDefault="00F278AD" w:rsidP="00F7628B">
      <w:pPr>
        <w:widowControl w:val="0"/>
        <w:numPr>
          <w:ilvl w:val="0"/>
          <w:numId w:val="37"/>
        </w:numPr>
        <w:tabs>
          <w:tab w:val="left" w:pos="0"/>
          <w:tab w:val="left" w:pos="180"/>
        </w:tabs>
        <w:suppressAutoHyphens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57512">
        <w:rPr>
          <w:rFonts w:ascii="Times New Roman" w:hAnsi="Times New Roman" w:cs="Times New Roman"/>
          <w:color w:val="000000"/>
          <w:sz w:val="24"/>
          <w:szCs w:val="24"/>
        </w:rPr>
        <w:t>проверки процесса выполнения административных процедур (выполнения действий и принятия решений);</w:t>
      </w:r>
    </w:p>
    <w:p w:rsidR="00F278AD" w:rsidRPr="00057512" w:rsidRDefault="00F278AD" w:rsidP="00F7628B">
      <w:pPr>
        <w:widowControl w:val="0"/>
        <w:numPr>
          <w:ilvl w:val="0"/>
          <w:numId w:val="37"/>
        </w:numPr>
        <w:tabs>
          <w:tab w:val="left" w:pos="0"/>
          <w:tab w:val="left" w:pos="180"/>
        </w:tabs>
        <w:suppressAutoHyphens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57512">
        <w:rPr>
          <w:rFonts w:ascii="Times New Roman" w:hAnsi="Times New Roman" w:cs="Times New Roman"/>
          <w:color w:val="000000"/>
          <w:sz w:val="24"/>
          <w:szCs w:val="24"/>
        </w:rPr>
        <w:t>контроля качества выполнения административных процедур (выполнения действий и принятия решений);</w:t>
      </w:r>
    </w:p>
    <w:p w:rsidR="00F278AD" w:rsidRPr="00057512" w:rsidRDefault="00F278AD" w:rsidP="00F7628B">
      <w:pPr>
        <w:widowControl w:val="0"/>
        <w:numPr>
          <w:ilvl w:val="0"/>
          <w:numId w:val="37"/>
        </w:numPr>
        <w:tabs>
          <w:tab w:val="left" w:pos="0"/>
          <w:tab w:val="left" w:pos="180"/>
        </w:tabs>
        <w:suppressAutoHyphens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57512">
        <w:rPr>
          <w:rFonts w:ascii="Times New Roman" w:hAnsi="Times New Roman" w:cs="Times New Roman"/>
          <w:color w:val="000000"/>
          <w:sz w:val="24"/>
          <w:szCs w:val="24"/>
        </w:rPr>
        <w:t>рассмотрения и анализа отчетов, содержащих основные количественные показатели, характеризующие процесс предоставления муниципальной услуги;</w:t>
      </w:r>
    </w:p>
    <w:p w:rsidR="00F278AD" w:rsidRPr="00057512" w:rsidRDefault="00F278AD" w:rsidP="00F7628B">
      <w:pPr>
        <w:widowControl w:val="0"/>
        <w:numPr>
          <w:ilvl w:val="0"/>
          <w:numId w:val="37"/>
        </w:numPr>
        <w:tabs>
          <w:tab w:val="left" w:pos="0"/>
          <w:tab w:val="left" w:pos="180"/>
        </w:tabs>
        <w:suppressAutoHyphens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57512">
        <w:rPr>
          <w:rFonts w:ascii="Times New Roman" w:hAnsi="Times New Roman" w:cs="Times New Roman"/>
          <w:color w:val="000000"/>
          <w:sz w:val="24"/>
          <w:szCs w:val="24"/>
        </w:rPr>
        <w:t>приема, рассмотрения и оперативного реагирования на обращения и жалобы заявителей по вопросам, связанным с предоставлением муниципальной услуги.</w:t>
      </w:r>
    </w:p>
    <w:p w:rsidR="00F278AD" w:rsidRPr="007C2D98" w:rsidRDefault="00F278AD" w:rsidP="00F7628B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i/>
          <w:iCs/>
          <w:sz w:val="24"/>
          <w:szCs w:val="24"/>
        </w:rPr>
      </w:pPr>
      <w:bookmarkStart w:id="16" w:name="Par391"/>
      <w:bookmarkEnd w:id="16"/>
      <w:r w:rsidRPr="007C2D98">
        <w:rPr>
          <w:rFonts w:ascii="Times New Roman" w:hAnsi="Times New Roman" w:cs="Times New Roman"/>
          <w:b/>
          <w:i/>
          <w:iCs/>
          <w:color w:val="000000"/>
          <w:sz w:val="24"/>
          <w:szCs w:val="24"/>
        </w:rPr>
        <w:t xml:space="preserve">Глава 27. </w:t>
      </w:r>
      <w:r w:rsidRPr="007C2D98">
        <w:rPr>
          <w:rFonts w:ascii="Times New Roman" w:hAnsi="Times New Roman" w:cs="Times New Roman"/>
          <w:b/>
          <w:i/>
          <w:iCs/>
          <w:sz w:val="24"/>
          <w:szCs w:val="24"/>
        </w:rPr>
        <w:t>ПОРЯДОК И ПЕРИОДИЧНОСТЬ ОСУЩЕСТВЛЕНИЯ ПЛАНОВЫХ ИВНЕПЛАН</w:t>
      </w:r>
      <w:r w:rsidRPr="007C2D98">
        <w:rPr>
          <w:rFonts w:ascii="Times New Roman" w:hAnsi="Times New Roman" w:cs="Times New Roman"/>
          <w:b/>
          <w:i/>
          <w:iCs/>
          <w:sz w:val="24"/>
          <w:szCs w:val="24"/>
        </w:rPr>
        <w:t>О</w:t>
      </w:r>
      <w:r w:rsidRPr="007C2D98">
        <w:rPr>
          <w:rFonts w:ascii="Times New Roman" w:hAnsi="Times New Roman" w:cs="Times New Roman"/>
          <w:b/>
          <w:i/>
          <w:iCs/>
          <w:sz w:val="24"/>
          <w:szCs w:val="24"/>
        </w:rPr>
        <w:t>ВЫХ ПРОВЕРОК ПОЛНОТЫ И КАЧЕСТВА ПРЕДОСТАВЛЕНИЯ МУНИЦИПАЛЬНОЙ УСЛУГИ, В ТОМ ЧИСЛЕ ПОРЯДОК И ФОРМЫ КОНТРОЛЯЗА ПОЛНОТОЙ И КАЧЕСТВОМ ПРЕДОСТАВ</w:t>
      </w:r>
      <w:r w:rsidR="00057512" w:rsidRPr="007C2D98">
        <w:rPr>
          <w:rFonts w:ascii="Times New Roman" w:hAnsi="Times New Roman" w:cs="Times New Roman"/>
          <w:b/>
          <w:i/>
          <w:iCs/>
          <w:sz w:val="24"/>
          <w:szCs w:val="24"/>
        </w:rPr>
        <w:softHyphen/>
      </w:r>
      <w:r w:rsidRPr="007C2D98">
        <w:rPr>
          <w:rFonts w:ascii="Times New Roman" w:hAnsi="Times New Roman" w:cs="Times New Roman"/>
          <w:b/>
          <w:i/>
          <w:iCs/>
          <w:sz w:val="24"/>
          <w:szCs w:val="24"/>
        </w:rPr>
        <w:t>ЛЕНИЯ МУНИЦИПАЛЬНОЙ УСЛУГИ</w:t>
      </w:r>
    </w:p>
    <w:p w:rsidR="00F278AD" w:rsidRPr="00057512" w:rsidRDefault="00F278AD" w:rsidP="00F5352B">
      <w:pPr>
        <w:tabs>
          <w:tab w:val="left" w:pos="0"/>
          <w:tab w:val="num" w:pos="1715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57512">
        <w:rPr>
          <w:rFonts w:ascii="Times New Roman" w:hAnsi="Times New Roman" w:cs="Times New Roman"/>
          <w:color w:val="000000"/>
          <w:sz w:val="24"/>
          <w:szCs w:val="24"/>
        </w:rPr>
        <w:lastRenderedPageBreak/>
        <w:t>82. Контроль за полнотой и качеством предоставления муниципальной услуги осуществляется в формах:</w:t>
      </w:r>
    </w:p>
    <w:p w:rsidR="00F278AD" w:rsidRPr="00057512" w:rsidRDefault="00F278AD" w:rsidP="00F5352B">
      <w:pPr>
        <w:tabs>
          <w:tab w:val="left" w:pos="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57512">
        <w:rPr>
          <w:rFonts w:ascii="Times New Roman" w:hAnsi="Times New Roman" w:cs="Times New Roman"/>
          <w:color w:val="000000"/>
          <w:sz w:val="24"/>
          <w:szCs w:val="24"/>
        </w:rPr>
        <w:t>1) проведения плановых проверок;</w:t>
      </w:r>
    </w:p>
    <w:p w:rsidR="00F278AD" w:rsidRPr="00057512" w:rsidRDefault="00F278AD" w:rsidP="00F5352B">
      <w:pPr>
        <w:tabs>
          <w:tab w:val="left" w:pos="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57512">
        <w:rPr>
          <w:rFonts w:ascii="Times New Roman" w:hAnsi="Times New Roman" w:cs="Times New Roman"/>
          <w:color w:val="000000"/>
          <w:sz w:val="24"/>
          <w:szCs w:val="24"/>
        </w:rPr>
        <w:t>2) рассмотрения жалоб на действия (бездействие) должностных лиц уполномоченного органа, от</w:t>
      </w:r>
      <w:r w:rsidR="00057512">
        <w:rPr>
          <w:rFonts w:ascii="Times New Roman" w:hAnsi="Times New Roman" w:cs="Times New Roman"/>
          <w:color w:val="000000"/>
          <w:sz w:val="24"/>
          <w:szCs w:val="24"/>
        </w:rPr>
        <w:softHyphen/>
      </w:r>
      <w:r w:rsidRPr="00057512">
        <w:rPr>
          <w:rFonts w:ascii="Times New Roman" w:hAnsi="Times New Roman" w:cs="Times New Roman"/>
          <w:color w:val="000000"/>
          <w:sz w:val="24"/>
          <w:szCs w:val="24"/>
        </w:rPr>
        <w:t>ветственных за предоставление муниципальной услуги.</w:t>
      </w:r>
    </w:p>
    <w:p w:rsidR="00F278AD" w:rsidRPr="00057512" w:rsidRDefault="00F278AD" w:rsidP="00F5352B">
      <w:pPr>
        <w:tabs>
          <w:tab w:val="left" w:pos="0"/>
          <w:tab w:val="num" w:pos="1715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57512">
        <w:rPr>
          <w:rFonts w:ascii="Times New Roman" w:hAnsi="Times New Roman" w:cs="Times New Roman"/>
          <w:color w:val="000000"/>
          <w:sz w:val="24"/>
          <w:szCs w:val="24"/>
        </w:rPr>
        <w:t>83. В целях осуществления контроля за полнотой и качеством предоставления муниципальной ус</w:t>
      </w:r>
      <w:r w:rsidR="00057512">
        <w:rPr>
          <w:rFonts w:ascii="Times New Roman" w:hAnsi="Times New Roman" w:cs="Times New Roman"/>
          <w:color w:val="000000"/>
          <w:sz w:val="24"/>
          <w:szCs w:val="24"/>
        </w:rPr>
        <w:softHyphen/>
      </w:r>
      <w:r w:rsidRPr="00057512">
        <w:rPr>
          <w:rFonts w:ascii="Times New Roman" w:hAnsi="Times New Roman" w:cs="Times New Roman"/>
          <w:color w:val="000000"/>
          <w:sz w:val="24"/>
          <w:szCs w:val="24"/>
        </w:rPr>
        <w:t>луги проводятся плановые и внеплановые проверки. Порядок и периодичность осуществления пла</w:t>
      </w:r>
      <w:r w:rsidR="00057512">
        <w:rPr>
          <w:rFonts w:ascii="Times New Roman" w:hAnsi="Times New Roman" w:cs="Times New Roman"/>
          <w:color w:val="000000"/>
          <w:sz w:val="24"/>
          <w:szCs w:val="24"/>
        </w:rPr>
        <w:softHyphen/>
      </w:r>
      <w:r w:rsidRPr="00057512">
        <w:rPr>
          <w:rFonts w:ascii="Times New Roman" w:hAnsi="Times New Roman" w:cs="Times New Roman"/>
          <w:color w:val="000000"/>
          <w:sz w:val="24"/>
          <w:szCs w:val="24"/>
        </w:rPr>
        <w:t>новых проверок устанавливается планом работы органа местного самоуправления. При проверке могут рассматриваться все вопросы, связанные с предоставлением муниципальной услуги (ком</w:t>
      </w:r>
      <w:r w:rsidR="00057512">
        <w:rPr>
          <w:rFonts w:ascii="Times New Roman" w:hAnsi="Times New Roman" w:cs="Times New Roman"/>
          <w:color w:val="000000"/>
          <w:sz w:val="24"/>
          <w:szCs w:val="24"/>
        </w:rPr>
        <w:softHyphen/>
      </w:r>
      <w:r w:rsidRPr="00057512">
        <w:rPr>
          <w:rFonts w:ascii="Times New Roman" w:hAnsi="Times New Roman" w:cs="Times New Roman"/>
          <w:color w:val="000000"/>
          <w:sz w:val="24"/>
          <w:szCs w:val="24"/>
        </w:rPr>
        <w:t>плексные проверки), или отдельный вопрос, связанный с предоставлением муниципальной услуги (тематические проверки). Проверка также может проводиться по конкретной жалобе заявителя.</w:t>
      </w:r>
    </w:p>
    <w:p w:rsidR="00F278AD" w:rsidRPr="00057512" w:rsidRDefault="00F278AD" w:rsidP="00F5352B">
      <w:pPr>
        <w:tabs>
          <w:tab w:val="left" w:pos="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57512">
        <w:rPr>
          <w:rFonts w:ascii="Times New Roman" w:hAnsi="Times New Roman" w:cs="Times New Roman"/>
          <w:color w:val="000000"/>
          <w:sz w:val="24"/>
          <w:szCs w:val="24"/>
        </w:rPr>
        <w:t>84. Внеплановые проверки проводятся в связи с проверкой устранения ранее выявленных наруше</w:t>
      </w:r>
      <w:r w:rsidR="00057512">
        <w:rPr>
          <w:rFonts w:ascii="Times New Roman" w:hAnsi="Times New Roman" w:cs="Times New Roman"/>
          <w:color w:val="000000"/>
          <w:sz w:val="24"/>
          <w:szCs w:val="24"/>
        </w:rPr>
        <w:softHyphen/>
      </w:r>
      <w:r w:rsidRPr="00057512">
        <w:rPr>
          <w:rFonts w:ascii="Times New Roman" w:hAnsi="Times New Roman" w:cs="Times New Roman"/>
          <w:color w:val="000000"/>
          <w:sz w:val="24"/>
          <w:szCs w:val="24"/>
        </w:rPr>
        <w:t>ний административного регламента, а также в случае получения жалоб заявителей на действия (бездействие) должностных лиц уполномоченного органа, ответственного за предоставление муни</w:t>
      </w:r>
      <w:r w:rsidR="00057512">
        <w:rPr>
          <w:rFonts w:ascii="Times New Roman" w:hAnsi="Times New Roman" w:cs="Times New Roman"/>
          <w:color w:val="000000"/>
          <w:sz w:val="24"/>
          <w:szCs w:val="24"/>
        </w:rPr>
        <w:softHyphen/>
      </w:r>
      <w:r w:rsidRPr="00057512">
        <w:rPr>
          <w:rFonts w:ascii="Times New Roman" w:hAnsi="Times New Roman" w:cs="Times New Roman"/>
          <w:color w:val="000000"/>
          <w:sz w:val="24"/>
          <w:szCs w:val="24"/>
        </w:rPr>
        <w:t>ципальной услуги.</w:t>
      </w:r>
    </w:p>
    <w:p w:rsidR="00F278AD" w:rsidRPr="00057512" w:rsidRDefault="00F278AD" w:rsidP="00F5352B">
      <w:pPr>
        <w:tabs>
          <w:tab w:val="left" w:pos="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57512">
        <w:rPr>
          <w:rFonts w:ascii="Times New Roman" w:hAnsi="Times New Roman" w:cs="Times New Roman"/>
          <w:color w:val="000000"/>
          <w:sz w:val="24"/>
          <w:szCs w:val="24"/>
        </w:rPr>
        <w:t xml:space="preserve">85. Заявитель информируется о результатах проверки поданной им жалобы, а также о решениях, принятых по результатам проведенной проверки, в установленном </w:t>
      </w:r>
      <w:hyperlink r:id="rId12" w:history="1">
        <w:r w:rsidRPr="00057512">
          <w:rPr>
            <w:rFonts w:ascii="Times New Roman" w:hAnsi="Times New Roman" w:cs="Times New Roman"/>
            <w:color w:val="000000"/>
            <w:sz w:val="24"/>
            <w:szCs w:val="24"/>
          </w:rPr>
          <w:t>законодательством</w:t>
        </w:r>
      </w:hyperlink>
      <w:r w:rsidRPr="00057512">
        <w:rPr>
          <w:rFonts w:ascii="Times New Roman" w:hAnsi="Times New Roman" w:cs="Times New Roman"/>
          <w:color w:val="000000"/>
          <w:sz w:val="24"/>
          <w:szCs w:val="24"/>
        </w:rPr>
        <w:t xml:space="preserve"> Российской Федерации порядке.</w:t>
      </w:r>
    </w:p>
    <w:p w:rsidR="00F278AD" w:rsidRPr="00057512" w:rsidRDefault="00F278AD" w:rsidP="00F5352B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057512">
        <w:rPr>
          <w:rFonts w:ascii="Times New Roman" w:hAnsi="Times New Roman" w:cs="Times New Roman"/>
          <w:sz w:val="24"/>
          <w:szCs w:val="24"/>
        </w:rPr>
        <w:t>86. По результатам проведенных проверок в случае выявления фактов нарушения прав и законных интересов заявителей осуществляется привлечение виновных лиц к ответственности в соответствии с законодательством Российской Федерации.</w:t>
      </w:r>
    </w:p>
    <w:p w:rsidR="00F278AD" w:rsidRPr="007C2D98" w:rsidRDefault="00F278AD" w:rsidP="00F7628B">
      <w:pPr>
        <w:widowControl w:val="0"/>
        <w:tabs>
          <w:tab w:val="left" w:pos="0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b/>
          <w:i/>
          <w:iCs/>
          <w:color w:val="000000"/>
          <w:sz w:val="24"/>
          <w:szCs w:val="24"/>
        </w:rPr>
      </w:pPr>
      <w:r w:rsidRPr="007C2D98">
        <w:rPr>
          <w:rFonts w:ascii="Times New Roman" w:hAnsi="Times New Roman" w:cs="Times New Roman"/>
          <w:b/>
          <w:i/>
          <w:iCs/>
          <w:color w:val="000000"/>
          <w:sz w:val="24"/>
          <w:szCs w:val="24"/>
        </w:rPr>
        <w:t xml:space="preserve">Глава 28. </w:t>
      </w:r>
      <w:r w:rsidRPr="007C2D98">
        <w:rPr>
          <w:rFonts w:ascii="Times New Roman" w:hAnsi="Times New Roman" w:cs="Times New Roman"/>
          <w:b/>
          <w:i/>
          <w:iCs/>
          <w:sz w:val="24"/>
          <w:szCs w:val="24"/>
        </w:rPr>
        <w:t>ОТВЕТСТВЕННОСТЬ ДОЛЖНОСТНЫХ ЛИЦ ОРГАНА МЕСТНОГО САМОУПРА</w:t>
      </w:r>
      <w:r w:rsidRPr="007C2D98">
        <w:rPr>
          <w:rFonts w:ascii="Times New Roman" w:hAnsi="Times New Roman" w:cs="Times New Roman"/>
          <w:b/>
          <w:i/>
          <w:iCs/>
          <w:sz w:val="24"/>
          <w:szCs w:val="24"/>
        </w:rPr>
        <w:t>В</w:t>
      </w:r>
      <w:r w:rsidRPr="007C2D98">
        <w:rPr>
          <w:rFonts w:ascii="Times New Roman" w:hAnsi="Times New Roman" w:cs="Times New Roman"/>
          <w:b/>
          <w:i/>
          <w:iCs/>
          <w:sz w:val="24"/>
          <w:szCs w:val="24"/>
        </w:rPr>
        <w:t>ЛЕ</w:t>
      </w:r>
      <w:r w:rsidR="00057512" w:rsidRPr="007C2D98">
        <w:rPr>
          <w:rFonts w:ascii="Times New Roman" w:hAnsi="Times New Roman" w:cs="Times New Roman"/>
          <w:b/>
          <w:i/>
          <w:iCs/>
          <w:sz w:val="24"/>
          <w:szCs w:val="24"/>
        </w:rPr>
        <w:softHyphen/>
      </w:r>
      <w:r w:rsidRPr="007C2D98">
        <w:rPr>
          <w:rFonts w:ascii="Times New Roman" w:hAnsi="Times New Roman" w:cs="Times New Roman"/>
          <w:b/>
          <w:i/>
          <w:iCs/>
          <w:sz w:val="24"/>
          <w:szCs w:val="24"/>
        </w:rPr>
        <w:t>НИЯ ЗА РЕШЕНИЯ И ДЕЙСТВИЯ (БЕЗДЕЙСТВИЕ), ПРИНИМАЕМЫЕ (ОСУЩЕСТ</w:t>
      </w:r>
      <w:r w:rsidRPr="007C2D98">
        <w:rPr>
          <w:rFonts w:ascii="Times New Roman" w:hAnsi="Times New Roman" w:cs="Times New Roman"/>
          <w:b/>
          <w:i/>
          <w:iCs/>
          <w:sz w:val="24"/>
          <w:szCs w:val="24"/>
        </w:rPr>
        <w:t>В</w:t>
      </w:r>
      <w:r w:rsidRPr="007C2D98">
        <w:rPr>
          <w:rFonts w:ascii="Times New Roman" w:hAnsi="Times New Roman" w:cs="Times New Roman"/>
          <w:b/>
          <w:i/>
          <w:iCs/>
          <w:sz w:val="24"/>
          <w:szCs w:val="24"/>
        </w:rPr>
        <w:t>ЛЯЕМЫЕ) ИМИ В ХОДЕ ПРЕДОСТАВЛЕНИЯ МУНИЦИПАЛЬНОЙ УСЛУГИ</w:t>
      </w:r>
    </w:p>
    <w:p w:rsidR="00F278AD" w:rsidRPr="00057512" w:rsidRDefault="00F278AD" w:rsidP="00F5352B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 w:rsidRPr="00057512">
        <w:rPr>
          <w:rFonts w:ascii="Times New Roman" w:hAnsi="Times New Roman" w:cs="Times New Roman"/>
          <w:sz w:val="24"/>
          <w:szCs w:val="24"/>
          <w:lang w:eastAsia="ko-KR"/>
        </w:rPr>
        <w:t>87. Обязанность соблюдения положений настоящего административного регламента закрепляется в должностных регламентах должностных лиц уполномоченного органа.</w:t>
      </w:r>
    </w:p>
    <w:p w:rsidR="00F278AD" w:rsidRPr="00057512" w:rsidRDefault="00F278AD" w:rsidP="00F5352B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 w:rsidRPr="00057512">
        <w:rPr>
          <w:rFonts w:ascii="Times New Roman" w:hAnsi="Times New Roman" w:cs="Times New Roman"/>
          <w:sz w:val="24"/>
          <w:szCs w:val="24"/>
          <w:lang w:eastAsia="ko-KR"/>
        </w:rPr>
        <w:t>88. При выявлении нарушений прав заявителей в связи с исполнением настоящего административ</w:t>
      </w:r>
      <w:r w:rsidR="00057512">
        <w:rPr>
          <w:rFonts w:ascii="Times New Roman" w:hAnsi="Times New Roman" w:cs="Times New Roman"/>
          <w:sz w:val="24"/>
          <w:szCs w:val="24"/>
          <w:lang w:eastAsia="ko-KR"/>
        </w:rPr>
        <w:softHyphen/>
      </w:r>
      <w:r w:rsidRPr="00057512">
        <w:rPr>
          <w:rFonts w:ascii="Times New Roman" w:hAnsi="Times New Roman" w:cs="Times New Roman"/>
          <w:sz w:val="24"/>
          <w:szCs w:val="24"/>
          <w:lang w:eastAsia="ko-KR"/>
        </w:rPr>
        <w:t>ного регламента виновные в нарушении должностные лица уполномоченного органа привлекаются к ответственности в соответствии с законодательством Российской Федерации.</w:t>
      </w:r>
    </w:p>
    <w:p w:rsidR="00F278AD" w:rsidRPr="007C2D98" w:rsidRDefault="00F278AD" w:rsidP="00F7628B">
      <w:pPr>
        <w:widowControl w:val="0"/>
        <w:tabs>
          <w:tab w:val="left" w:pos="0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b/>
          <w:i/>
          <w:iCs/>
          <w:sz w:val="24"/>
          <w:szCs w:val="24"/>
        </w:rPr>
      </w:pPr>
      <w:r w:rsidRPr="007C2D98">
        <w:rPr>
          <w:rFonts w:ascii="Times New Roman" w:hAnsi="Times New Roman" w:cs="Times New Roman"/>
          <w:b/>
          <w:i/>
          <w:iCs/>
          <w:color w:val="000000"/>
          <w:sz w:val="24"/>
          <w:szCs w:val="24"/>
        </w:rPr>
        <w:t xml:space="preserve">Глава 29. </w:t>
      </w:r>
      <w:r w:rsidRPr="007C2D98">
        <w:rPr>
          <w:rFonts w:ascii="Times New Roman" w:hAnsi="Times New Roman" w:cs="Times New Roman"/>
          <w:b/>
          <w:i/>
          <w:iCs/>
          <w:sz w:val="24"/>
          <w:szCs w:val="24"/>
        </w:rPr>
        <w:t>ПОЛОЖЕНИЯ, ХАРАКТЕРИЗУЮЩИЕ ТРЕБОВАНИЯ К ПОРЯДКУ И ФОРМАМ КОН</w:t>
      </w:r>
      <w:r w:rsidR="00057512" w:rsidRPr="007C2D98">
        <w:rPr>
          <w:rFonts w:ascii="Times New Roman" w:hAnsi="Times New Roman" w:cs="Times New Roman"/>
          <w:b/>
          <w:i/>
          <w:iCs/>
          <w:sz w:val="24"/>
          <w:szCs w:val="24"/>
        </w:rPr>
        <w:softHyphen/>
      </w:r>
      <w:r w:rsidRPr="007C2D98">
        <w:rPr>
          <w:rFonts w:ascii="Times New Roman" w:hAnsi="Times New Roman" w:cs="Times New Roman"/>
          <w:b/>
          <w:i/>
          <w:iCs/>
          <w:sz w:val="24"/>
          <w:szCs w:val="24"/>
        </w:rPr>
        <w:t>ТРОЛЯ ЗА ПРЕДОСТАВЛЕНИЕМ МУНИЦИПАЛЬНОЙ УСЛУГИ, В ТОМ ЧИСЛЕ СО СТОРОНЫ ЗАЯВИТЕЛЕЙ, ИХ ОБЪЕДИНЕНИЙ И ОРГАНИЗАЦИЕЙ</w:t>
      </w:r>
    </w:p>
    <w:p w:rsidR="00F278AD" w:rsidRPr="00057512" w:rsidRDefault="00F278AD" w:rsidP="00F5352B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057512">
        <w:rPr>
          <w:rFonts w:ascii="Times New Roman" w:hAnsi="Times New Roman" w:cs="Times New Roman"/>
          <w:sz w:val="24"/>
          <w:szCs w:val="24"/>
          <w:lang w:eastAsia="ko-KR"/>
        </w:rPr>
        <w:t xml:space="preserve">89. </w:t>
      </w:r>
      <w:r w:rsidRPr="00057512">
        <w:rPr>
          <w:rFonts w:ascii="Times New Roman" w:hAnsi="Times New Roman" w:cs="Times New Roman"/>
          <w:sz w:val="24"/>
          <w:szCs w:val="24"/>
        </w:rPr>
        <w:t>Контроль за предоставлением муниципальной услуги со стороны граждан, их объединений и организаций осуществляется путем информирования уполномоченного органа о фактах:</w:t>
      </w:r>
    </w:p>
    <w:p w:rsidR="00F278AD" w:rsidRPr="00057512" w:rsidRDefault="00F278AD" w:rsidP="00F5352B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057512">
        <w:rPr>
          <w:rFonts w:ascii="Times New Roman" w:hAnsi="Times New Roman" w:cs="Times New Roman"/>
          <w:sz w:val="24"/>
          <w:szCs w:val="24"/>
        </w:rPr>
        <w:t xml:space="preserve">нарушения прав и законных интересов заявителей решением, действием (бездействием) </w:t>
      </w:r>
      <w:r w:rsidRPr="00057512">
        <w:rPr>
          <w:rFonts w:ascii="Times New Roman" w:hAnsi="Times New Roman" w:cs="Times New Roman"/>
          <w:sz w:val="24"/>
          <w:szCs w:val="24"/>
          <w:lang w:eastAsia="ko-KR"/>
        </w:rPr>
        <w:t>уполномо</w:t>
      </w:r>
      <w:r w:rsidR="00057512">
        <w:rPr>
          <w:rFonts w:ascii="Times New Roman" w:hAnsi="Times New Roman" w:cs="Times New Roman"/>
          <w:sz w:val="24"/>
          <w:szCs w:val="24"/>
          <w:lang w:eastAsia="ko-KR"/>
        </w:rPr>
        <w:softHyphen/>
      </w:r>
      <w:r w:rsidRPr="00057512">
        <w:rPr>
          <w:rFonts w:ascii="Times New Roman" w:hAnsi="Times New Roman" w:cs="Times New Roman"/>
          <w:sz w:val="24"/>
          <w:szCs w:val="24"/>
          <w:lang w:eastAsia="ko-KR"/>
        </w:rPr>
        <w:t>ченного органа</w:t>
      </w:r>
      <w:r w:rsidRPr="00057512">
        <w:rPr>
          <w:rFonts w:ascii="Times New Roman" w:hAnsi="Times New Roman" w:cs="Times New Roman"/>
          <w:sz w:val="24"/>
          <w:szCs w:val="24"/>
        </w:rPr>
        <w:t>, его должностных лиц;</w:t>
      </w:r>
    </w:p>
    <w:p w:rsidR="00F278AD" w:rsidRPr="00057512" w:rsidRDefault="00F278AD" w:rsidP="00F5352B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057512">
        <w:rPr>
          <w:rFonts w:ascii="Times New Roman" w:hAnsi="Times New Roman" w:cs="Times New Roman"/>
          <w:sz w:val="24"/>
          <w:szCs w:val="24"/>
        </w:rPr>
        <w:t>нарушения положений настоящего административного регламента или иных нормативных право</w:t>
      </w:r>
      <w:r w:rsidR="00057512">
        <w:rPr>
          <w:rFonts w:ascii="Times New Roman" w:hAnsi="Times New Roman" w:cs="Times New Roman"/>
          <w:sz w:val="24"/>
          <w:szCs w:val="24"/>
        </w:rPr>
        <w:softHyphen/>
      </w:r>
      <w:r w:rsidRPr="00057512">
        <w:rPr>
          <w:rFonts w:ascii="Times New Roman" w:hAnsi="Times New Roman" w:cs="Times New Roman"/>
          <w:sz w:val="24"/>
          <w:szCs w:val="24"/>
        </w:rPr>
        <w:t>вых актов Российской Федерации, устанавливающих требования к предоставлению муниципальной услуги;</w:t>
      </w:r>
    </w:p>
    <w:p w:rsidR="00F278AD" w:rsidRPr="00057512" w:rsidRDefault="00F278AD" w:rsidP="00F5352B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057512">
        <w:rPr>
          <w:rFonts w:ascii="Times New Roman" w:hAnsi="Times New Roman" w:cs="Times New Roman"/>
          <w:sz w:val="24"/>
          <w:szCs w:val="24"/>
        </w:rPr>
        <w:t xml:space="preserve">некорректного поведения должностных лиц </w:t>
      </w:r>
      <w:r w:rsidRPr="00057512">
        <w:rPr>
          <w:rFonts w:ascii="Times New Roman" w:hAnsi="Times New Roman" w:cs="Times New Roman"/>
          <w:sz w:val="24"/>
          <w:szCs w:val="24"/>
          <w:lang w:eastAsia="ko-KR"/>
        </w:rPr>
        <w:t>уполномоченного органа</w:t>
      </w:r>
      <w:r w:rsidRPr="00057512">
        <w:rPr>
          <w:rFonts w:ascii="Times New Roman" w:hAnsi="Times New Roman" w:cs="Times New Roman"/>
          <w:sz w:val="24"/>
          <w:szCs w:val="24"/>
        </w:rPr>
        <w:t>, нарушения правил служеб</w:t>
      </w:r>
      <w:r w:rsidR="00057512">
        <w:rPr>
          <w:rFonts w:ascii="Times New Roman" w:hAnsi="Times New Roman" w:cs="Times New Roman"/>
          <w:sz w:val="24"/>
          <w:szCs w:val="24"/>
        </w:rPr>
        <w:softHyphen/>
      </w:r>
      <w:r w:rsidRPr="00057512">
        <w:rPr>
          <w:rFonts w:ascii="Times New Roman" w:hAnsi="Times New Roman" w:cs="Times New Roman"/>
          <w:sz w:val="24"/>
          <w:szCs w:val="24"/>
        </w:rPr>
        <w:t>ной этики при предоставлении муниципальной услуги.</w:t>
      </w:r>
    </w:p>
    <w:p w:rsidR="00F278AD" w:rsidRPr="00057512" w:rsidRDefault="00F278AD" w:rsidP="00F5352B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057512">
        <w:rPr>
          <w:rFonts w:ascii="Times New Roman" w:hAnsi="Times New Roman" w:cs="Times New Roman"/>
          <w:sz w:val="24"/>
          <w:szCs w:val="24"/>
        </w:rPr>
        <w:lastRenderedPageBreak/>
        <w:t>90. Информацию, указанную в пункте 89 настоящего административного регламента, заявители мо</w:t>
      </w:r>
      <w:r w:rsidR="00057512">
        <w:rPr>
          <w:rFonts w:ascii="Times New Roman" w:hAnsi="Times New Roman" w:cs="Times New Roman"/>
          <w:sz w:val="24"/>
          <w:szCs w:val="24"/>
        </w:rPr>
        <w:softHyphen/>
      </w:r>
      <w:r w:rsidRPr="00057512">
        <w:rPr>
          <w:rFonts w:ascii="Times New Roman" w:hAnsi="Times New Roman" w:cs="Times New Roman"/>
          <w:sz w:val="24"/>
          <w:szCs w:val="24"/>
        </w:rPr>
        <w:t>гут сообщить на официальном сайте уполномоченного органа в информационно-телекоммуникаци</w:t>
      </w:r>
      <w:r w:rsidR="00057512">
        <w:rPr>
          <w:rFonts w:ascii="Times New Roman" w:hAnsi="Times New Roman" w:cs="Times New Roman"/>
          <w:sz w:val="24"/>
          <w:szCs w:val="24"/>
        </w:rPr>
        <w:softHyphen/>
      </w:r>
      <w:r w:rsidRPr="00057512">
        <w:rPr>
          <w:rFonts w:ascii="Times New Roman" w:hAnsi="Times New Roman" w:cs="Times New Roman"/>
          <w:sz w:val="24"/>
          <w:szCs w:val="24"/>
        </w:rPr>
        <w:t>онной сети «Интернет».</w:t>
      </w:r>
    </w:p>
    <w:p w:rsidR="00F278AD" w:rsidRPr="00057512" w:rsidRDefault="00F278AD" w:rsidP="00F5352B">
      <w:pPr>
        <w:pStyle w:val="ConsPlusNormal"/>
        <w:tabs>
          <w:tab w:val="left" w:pos="0"/>
        </w:tabs>
        <w:ind w:firstLine="0"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 w:rsidRPr="00057512">
        <w:rPr>
          <w:rFonts w:ascii="Times New Roman" w:hAnsi="Times New Roman" w:cs="Times New Roman"/>
          <w:sz w:val="24"/>
          <w:szCs w:val="24"/>
          <w:lang w:eastAsia="ko-KR"/>
        </w:rPr>
        <w:t>91. Контроль за предоставлением муниципальной услуги осуществляется в соответствии с действующим законодательством.</w:t>
      </w:r>
    </w:p>
    <w:p w:rsidR="00F278AD" w:rsidRPr="00057512" w:rsidRDefault="00F278AD" w:rsidP="00F7628B">
      <w:pPr>
        <w:widowControl w:val="0"/>
        <w:tabs>
          <w:tab w:val="left" w:pos="0"/>
        </w:tabs>
        <w:autoSpaceDE w:val="0"/>
        <w:autoSpaceDN w:val="0"/>
        <w:adjustRightInd w:val="0"/>
        <w:jc w:val="both"/>
        <w:outlineLvl w:val="1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bookmarkStart w:id="17" w:name="Par407"/>
      <w:bookmarkEnd w:id="17"/>
      <w:r w:rsidRPr="00057512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Раздел V. </w:t>
      </w:r>
      <w:r w:rsidRPr="00057512">
        <w:rPr>
          <w:rFonts w:ascii="Times New Roman" w:hAnsi="Times New Roman" w:cs="Times New Roman"/>
          <w:b/>
          <w:bCs/>
          <w:sz w:val="24"/>
          <w:szCs w:val="24"/>
        </w:rPr>
        <w:t>ДОСУДЕБНЫЙ (ВНЕСУДЕБНЫЙ) ПОРЯДОК ОБЖАЛОВАНИЯ РЕШЕНИЙ И ДЕЙСТВИЙ (БЕЗДЕЙСТВИЯ) ОРГАНА, ПРЕДОСТАВЛЯЮЩЕГО МУНИЦИПАЛЬНУЮ УСЛУГУ, А ТАКЖЕ ДОЛЖНОСТНЫХ ЛИЦ, МУНИЦИПАЛЬНЫХ СЛУЖАЩИХ</w:t>
      </w:r>
    </w:p>
    <w:p w:rsidR="00F278AD" w:rsidRPr="007C2D98" w:rsidRDefault="00F278AD" w:rsidP="00F7628B">
      <w:pPr>
        <w:widowControl w:val="0"/>
        <w:tabs>
          <w:tab w:val="left" w:pos="0"/>
        </w:tabs>
        <w:autoSpaceDE w:val="0"/>
        <w:autoSpaceDN w:val="0"/>
        <w:adjustRightInd w:val="0"/>
        <w:jc w:val="both"/>
        <w:outlineLvl w:val="2"/>
        <w:rPr>
          <w:rFonts w:ascii="Times New Roman" w:hAnsi="Times New Roman" w:cs="Times New Roman"/>
          <w:b/>
          <w:i/>
          <w:iCs/>
          <w:sz w:val="24"/>
          <w:szCs w:val="24"/>
        </w:rPr>
      </w:pPr>
      <w:r w:rsidRPr="007C2D98">
        <w:rPr>
          <w:rFonts w:ascii="Times New Roman" w:hAnsi="Times New Roman" w:cs="Times New Roman"/>
          <w:b/>
          <w:i/>
          <w:iCs/>
          <w:sz w:val="24"/>
          <w:szCs w:val="24"/>
        </w:rPr>
        <w:t>Глава 30. ОБЖАЛОВАНИЕ РЕШЕНИЙ И ДЕЙСТВИЙ (БЕЗДЕЙСТВИЯ) УПОЛНОМОЧЕ</w:t>
      </w:r>
      <w:r w:rsidRPr="007C2D98">
        <w:rPr>
          <w:rFonts w:ascii="Times New Roman" w:hAnsi="Times New Roman" w:cs="Times New Roman"/>
          <w:b/>
          <w:i/>
          <w:iCs/>
          <w:sz w:val="24"/>
          <w:szCs w:val="24"/>
        </w:rPr>
        <w:t>Н</w:t>
      </w:r>
      <w:r w:rsidRPr="007C2D98">
        <w:rPr>
          <w:rFonts w:ascii="Times New Roman" w:hAnsi="Times New Roman" w:cs="Times New Roman"/>
          <w:b/>
          <w:i/>
          <w:iCs/>
          <w:sz w:val="24"/>
          <w:szCs w:val="24"/>
        </w:rPr>
        <w:t>НОГО ОРГАНА, А ТАКЖЕ ДОЛЖНОСТНЫХ ЛИЦ УПОЛНОМОЧЕННОГО ОРГАНА</w:t>
      </w:r>
    </w:p>
    <w:p w:rsidR="00F278AD" w:rsidRPr="00057512" w:rsidRDefault="00F278AD" w:rsidP="00F5352B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57512">
        <w:rPr>
          <w:rFonts w:ascii="Times New Roman" w:hAnsi="Times New Roman" w:cs="Times New Roman"/>
          <w:color w:val="000000"/>
          <w:sz w:val="24"/>
          <w:szCs w:val="24"/>
        </w:rPr>
        <w:t>92. Заявители имеют право на досудебное (внесудебное) обжалование решений и действий (бездей</w:t>
      </w:r>
      <w:r w:rsidR="00057512">
        <w:rPr>
          <w:rFonts w:ascii="Times New Roman" w:hAnsi="Times New Roman" w:cs="Times New Roman"/>
          <w:color w:val="000000"/>
          <w:sz w:val="24"/>
          <w:szCs w:val="24"/>
        </w:rPr>
        <w:softHyphen/>
      </w:r>
      <w:r w:rsidRPr="00057512">
        <w:rPr>
          <w:rFonts w:ascii="Times New Roman" w:hAnsi="Times New Roman" w:cs="Times New Roman"/>
          <w:color w:val="000000"/>
          <w:sz w:val="24"/>
          <w:szCs w:val="24"/>
        </w:rPr>
        <w:t>ствия) должностного лица при предоставлении муниципальной услуги вышестоящему должност</w:t>
      </w:r>
      <w:r w:rsidR="00057512">
        <w:rPr>
          <w:rFonts w:ascii="Times New Roman" w:hAnsi="Times New Roman" w:cs="Times New Roman"/>
          <w:color w:val="000000"/>
          <w:sz w:val="24"/>
          <w:szCs w:val="24"/>
        </w:rPr>
        <w:softHyphen/>
      </w:r>
      <w:r w:rsidRPr="00057512">
        <w:rPr>
          <w:rFonts w:ascii="Times New Roman" w:hAnsi="Times New Roman" w:cs="Times New Roman"/>
          <w:color w:val="000000"/>
          <w:sz w:val="24"/>
          <w:szCs w:val="24"/>
        </w:rPr>
        <w:t>ному лицу, а также в судебном порядке.</w:t>
      </w:r>
    </w:p>
    <w:p w:rsidR="00F278AD" w:rsidRPr="00057512" w:rsidRDefault="00F278AD" w:rsidP="00F5352B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57512">
        <w:rPr>
          <w:rFonts w:ascii="Times New Roman" w:hAnsi="Times New Roman" w:cs="Times New Roman"/>
          <w:color w:val="000000"/>
          <w:sz w:val="24"/>
          <w:szCs w:val="24"/>
        </w:rPr>
        <w:t>93. Предметом обжалования являются неправомерные действия (бездействие) уполномоченного на предоставление муниципальной услуги должностного лица, а также принимаемые им решения при предоставлении государственной услуги.</w:t>
      </w:r>
      <w:bookmarkStart w:id="18" w:name="Par422"/>
      <w:bookmarkEnd w:id="18"/>
    </w:p>
    <w:p w:rsidR="00F278AD" w:rsidRPr="00057512" w:rsidRDefault="00F278AD" w:rsidP="00F5352B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57512">
        <w:rPr>
          <w:rFonts w:ascii="Times New Roman" w:hAnsi="Times New Roman" w:cs="Times New Roman"/>
          <w:color w:val="000000"/>
          <w:sz w:val="24"/>
          <w:szCs w:val="24"/>
        </w:rPr>
        <w:t>94. Жалоба подается в письменной форме на бумажном носителе, в электронной форме в орган, предоставляющий муниципальную услугу.</w:t>
      </w:r>
    </w:p>
    <w:p w:rsidR="00F278AD" w:rsidRPr="00057512" w:rsidRDefault="00F278AD" w:rsidP="00F5352B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57512">
        <w:rPr>
          <w:rFonts w:ascii="Times New Roman" w:hAnsi="Times New Roman" w:cs="Times New Roman"/>
          <w:color w:val="000000"/>
          <w:sz w:val="24"/>
          <w:szCs w:val="24"/>
        </w:rPr>
        <w:t xml:space="preserve">Жалобы на решения, принятые руководителем органа, предоставляющего муниципальную услугу, подаются в вышестоящий орган (при его наличии) либо в случае его отсутствия рассматриваются непосредственно руководителем органа, предоставляющего муниципальную услугу, в соответствии с </w:t>
      </w:r>
      <w:hyperlink r:id="rId13" w:history="1">
        <w:r w:rsidRPr="00057512">
          <w:rPr>
            <w:rFonts w:ascii="Times New Roman" w:hAnsi="Times New Roman" w:cs="Times New Roman"/>
            <w:color w:val="000000"/>
            <w:sz w:val="24"/>
            <w:szCs w:val="24"/>
          </w:rPr>
          <w:t>пунктом 1 статьи 11.2</w:t>
        </w:r>
      </w:hyperlink>
      <w:r w:rsidRPr="00057512">
        <w:rPr>
          <w:rFonts w:ascii="Times New Roman" w:hAnsi="Times New Roman" w:cs="Times New Roman"/>
          <w:color w:val="000000"/>
          <w:sz w:val="24"/>
          <w:szCs w:val="24"/>
        </w:rPr>
        <w:t xml:space="preserve"> Федерального закона от 27.07.2010 N 210-ФЗ «Об организации предоста</w:t>
      </w:r>
      <w:r w:rsidRPr="00057512">
        <w:rPr>
          <w:rFonts w:ascii="Times New Roman" w:hAnsi="Times New Roman" w:cs="Times New Roman"/>
          <w:color w:val="000000"/>
          <w:sz w:val="24"/>
          <w:szCs w:val="24"/>
        </w:rPr>
        <w:t>в</w:t>
      </w:r>
      <w:r w:rsidRPr="00057512">
        <w:rPr>
          <w:rFonts w:ascii="Times New Roman" w:hAnsi="Times New Roman" w:cs="Times New Roman"/>
          <w:color w:val="000000"/>
          <w:sz w:val="24"/>
          <w:szCs w:val="24"/>
        </w:rPr>
        <w:t>ле</w:t>
      </w:r>
      <w:r w:rsidR="00057512">
        <w:rPr>
          <w:rFonts w:ascii="Times New Roman" w:hAnsi="Times New Roman" w:cs="Times New Roman"/>
          <w:color w:val="000000"/>
          <w:sz w:val="24"/>
          <w:szCs w:val="24"/>
        </w:rPr>
        <w:softHyphen/>
      </w:r>
      <w:r w:rsidRPr="00057512">
        <w:rPr>
          <w:rFonts w:ascii="Times New Roman" w:hAnsi="Times New Roman" w:cs="Times New Roman"/>
          <w:color w:val="000000"/>
          <w:sz w:val="24"/>
          <w:szCs w:val="24"/>
        </w:rPr>
        <w:t>ния государственных и муниципальных услуг».</w:t>
      </w:r>
    </w:p>
    <w:p w:rsidR="00F278AD" w:rsidRPr="00057512" w:rsidRDefault="00F278AD" w:rsidP="00F5352B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57512">
        <w:rPr>
          <w:rFonts w:ascii="Times New Roman" w:hAnsi="Times New Roman" w:cs="Times New Roman"/>
          <w:color w:val="000000"/>
          <w:sz w:val="24"/>
          <w:szCs w:val="24"/>
        </w:rPr>
        <w:t>95. Основанием для начала процедуры досудебного обжалования является жалоба о нарушении должностным лицом требований действующего законодательства, в том числе требований настоя</w:t>
      </w:r>
      <w:r w:rsidR="00057512">
        <w:rPr>
          <w:rFonts w:ascii="Times New Roman" w:hAnsi="Times New Roman" w:cs="Times New Roman"/>
          <w:color w:val="000000"/>
          <w:sz w:val="24"/>
          <w:szCs w:val="24"/>
        </w:rPr>
        <w:softHyphen/>
      </w:r>
      <w:r w:rsidRPr="00057512">
        <w:rPr>
          <w:rFonts w:ascii="Times New Roman" w:hAnsi="Times New Roman" w:cs="Times New Roman"/>
          <w:color w:val="000000"/>
          <w:sz w:val="24"/>
          <w:szCs w:val="24"/>
        </w:rPr>
        <w:t>щего Административного регламента.</w:t>
      </w:r>
    </w:p>
    <w:p w:rsidR="00F278AD" w:rsidRPr="00057512" w:rsidRDefault="00F278AD" w:rsidP="00F5352B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57512">
        <w:rPr>
          <w:rFonts w:ascii="Times New Roman" w:hAnsi="Times New Roman" w:cs="Times New Roman"/>
          <w:color w:val="000000"/>
          <w:sz w:val="24"/>
          <w:szCs w:val="24"/>
        </w:rPr>
        <w:t>96. Заинтересованное лицо имеет право на получение в органе, предоставляющем муниципальную услугу, информации и документов, необходимых для обжалования действий (бездействия) уполно</w:t>
      </w:r>
      <w:r w:rsidR="00057512">
        <w:rPr>
          <w:rFonts w:ascii="Times New Roman" w:hAnsi="Times New Roman" w:cs="Times New Roman"/>
          <w:color w:val="000000"/>
          <w:sz w:val="24"/>
          <w:szCs w:val="24"/>
        </w:rPr>
        <w:softHyphen/>
      </w:r>
      <w:r w:rsidRPr="00057512">
        <w:rPr>
          <w:rFonts w:ascii="Times New Roman" w:hAnsi="Times New Roman" w:cs="Times New Roman"/>
          <w:color w:val="000000"/>
          <w:sz w:val="24"/>
          <w:szCs w:val="24"/>
        </w:rPr>
        <w:t>моченного на исполнение муниципальной услуги должностного лица, а также принимаемого им решения при исполнении муниципальной услуги.</w:t>
      </w:r>
    </w:p>
    <w:p w:rsidR="00F278AD" w:rsidRPr="00057512" w:rsidRDefault="00F278AD" w:rsidP="00F5352B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19" w:name="Par440"/>
      <w:bookmarkEnd w:id="19"/>
      <w:r w:rsidRPr="00057512">
        <w:rPr>
          <w:rFonts w:ascii="Times New Roman" w:hAnsi="Times New Roman" w:cs="Times New Roman"/>
          <w:color w:val="000000"/>
          <w:sz w:val="24"/>
          <w:szCs w:val="24"/>
        </w:rPr>
        <w:t>97. Жалоба, поступившая в администрацию МО, рассматривается в течение 15 (пятнадцати) рабо</w:t>
      </w:r>
      <w:r w:rsidR="00057512">
        <w:rPr>
          <w:rFonts w:ascii="Times New Roman" w:hAnsi="Times New Roman" w:cs="Times New Roman"/>
          <w:color w:val="000000"/>
          <w:sz w:val="24"/>
          <w:szCs w:val="24"/>
        </w:rPr>
        <w:softHyphen/>
      </w:r>
      <w:r w:rsidRPr="00057512">
        <w:rPr>
          <w:rFonts w:ascii="Times New Roman" w:hAnsi="Times New Roman" w:cs="Times New Roman"/>
          <w:color w:val="000000"/>
          <w:sz w:val="24"/>
          <w:szCs w:val="24"/>
        </w:rPr>
        <w:t>чих дней со дня ее регистрации.</w:t>
      </w:r>
    </w:p>
    <w:p w:rsidR="00F278AD" w:rsidRPr="00057512" w:rsidRDefault="00F278AD" w:rsidP="00F5352B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57512">
        <w:rPr>
          <w:rFonts w:ascii="Times New Roman" w:hAnsi="Times New Roman" w:cs="Times New Roman"/>
          <w:color w:val="000000"/>
          <w:sz w:val="24"/>
          <w:szCs w:val="24"/>
        </w:rPr>
        <w:t>98. В случае обжалования отказа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жалоба рассматривается в течение 5 (пяти) рабочих дней со дня ее регистрации.</w:t>
      </w:r>
    </w:p>
    <w:p w:rsidR="00F278AD" w:rsidRPr="00057512" w:rsidRDefault="00F278AD" w:rsidP="00F5352B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57512">
        <w:rPr>
          <w:rFonts w:ascii="Times New Roman" w:hAnsi="Times New Roman" w:cs="Times New Roman"/>
          <w:color w:val="000000"/>
          <w:sz w:val="24"/>
          <w:szCs w:val="24"/>
        </w:rPr>
        <w:t>99. Ответ по результатам рассмотрения жалобы направляется заявителю не позднее дня, следую</w:t>
      </w:r>
      <w:r w:rsidR="00057512">
        <w:rPr>
          <w:rFonts w:ascii="Times New Roman" w:hAnsi="Times New Roman" w:cs="Times New Roman"/>
          <w:color w:val="000000"/>
          <w:sz w:val="24"/>
          <w:szCs w:val="24"/>
        </w:rPr>
        <w:softHyphen/>
      </w:r>
      <w:r w:rsidRPr="00057512">
        <w:rPr>
          <w:rFonts w:ascii="Times New Roman" w:hAnsi="Times New Roman" w:cs="Times New Roman"/>
          <w:color w:val="000000"/>
          <w:sz w:val="24"/>
          <w:szCs w:val="24"/>
        </w:rPr>
        <w:t>щего за днем принятия решения, в письменной форме.</w:t>
      </w:r>
    </w:p>
    <w:p w:rsidR="00F278AD" w:rsidRPr="00057512" w:rsidRDefault="00F278AD" w:rsidP="00F5352B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20" w:name="Par446"/>
      <w:bookmarkEnd w:id="20"/>
      <w:r w:rsidRPr="00057512">
        <w:rPr>
          <w:rFonts w:ascii="Times New Roman" w:hAnsi="Times New Roman" w:cs="Times New Roman"/>
          <w:color w:val="000000"/>
          <w:sz w:val="24"/>
          <w:szCs w:val="24"/>
        </w:rPr>
        <w:t>100. В случае если в письменном обращении не указаны фамилия гражданина, направившего обра</w:t>
      </w:r>
      <w:r w:rsidR="00057512">
        <w:rPr>
          <w:rFonts w:ascii="Times New Roman" w:hAnsi="Times New Roman" w:cs="Times New Roman"/>
          <w:color w:val="000000"/>
          <w:sz w:val="24"/>
          <w:szCs w:val="24"/>
        </w:rPr>
        <w:softHyphen/>
      </w:r>
      <w:r w:rsidRPr="00057512">
        <w:rPr>
          <w:rFonts w:ascii="Times New Roman" w:hAnsi="Times New Roman" w:cs="Times New Roman"/>
          <w:color w:val="000000"/>
          <w:sz w:val="24"/>
          <w:szCs w:val="24"/>
        </w:rPr>
        <w:t>щение или почтовый адрес, по которому должен быть направлен ответ, ответ на обращение не да</w:t>
      </w:r>
      <w:r w:rsidR="00057512">
        <w:rPr>
          <w:rFonts w:ascii="Times New Roman" w:hAnsi="Times New Roman" w:cs="Times New Roman"/>
          <w:color w:val="000000"/>
          <w:sz w:val="24"/>
          <w:szCs w:val="24"/>
        </w:rPr>
        <w:softHyphen/>
      </w:r>
      <w:r w:rsidRPr="00057512">
        <w:rPr>
          <w:rFonts w:ascii="Times New Roman" w:hAnsi="Times New Roman" w:cs="Times New Roman"/>
          <w:color w:val="000000"/>
          <w:sz w:val="24"/>
          <w:szCs w:val="24"/>
        </w:rPr>
        <w:t>ется. Если в указанном обращении содержатся сведения о подготавливаемом, совершаемом или со</w:t>
      </w:r>
      <w:r w:rsidR="00057512">
        <w:rPr>
          <w:rFonts w:ascii="Times New Roman" w:hAnsi="Times New Roman" w:cs="Times New Roman"/>
          <w:color w:val="000000"/>
          <w:sz w:val="24"/>
          <w:szCs w:val="24"/>
        </w:rPr>
        <w:softHyphen/>
      </w:r>
      <w:r w:rsidRPr="00057512">
        <w:rPr>
          <w:rFonts w:ascii="Times New Roman" w:hAnsi="Times New Roman" w:cs="Times New Roman"/>
          <w:color w:val="000000"/>
          <w:sz w:val="24"/>
          <w:szCs w:val="24"/>
        </w:rPr>
        <w:t>вершенном противоправном деянии, а также о лице, его подготавливающем, совершающем или со</w:t>
      </w:r>
      <w:r w:rsidR="00057512">
        <w:rPr>
          <w:rFonts w:ascii="Times New Roman" w:hAnsi="Times New Roman" w:cs="Times New Roman"/>
          <w:color w:val="000000"/>
          <w:sz w:val="24"/>
          <w:szCs w:val="24"/>
        </w:rPr>
        <w:softHyphen/>
      </w:r>
      <w:r w:rsidRPr="00057512">
        <w:rPr>
          <w:rFonts w:ascii="Times New Roman" w:hAnsi="Times New Roman" w:cs="Times New Roman"/>
          <w:color w:val="000000"/>
          <w:sz w:val="24"/>
          <w:szCs w:val="24"/>
        </w:rPr>
        <w:t>вершившем, обращение подлежит направлению в государственный орган в соответствии с его ком</w:t>
      </w:r>
      <w:r w:rsidR="00057512">
        <w:rPr>
          <w:rFonts w:ascii="Times New Roman" w:hAnsi="Times New Roman" w:cs="Times New Roman"/>
          <w:color w:val="000000"/>
          <w:sz w:val="24"/>
          <w:szCs w:val="24"/>
        </w:rPr>
        <w:softHyphen/>
      </w:r>
      <w:r w:rsidRPr="00057512">
        <w:rPr>
          <w:rFonts w:ascii="Times New Roman" w:hAnsi="Times New Roman" w:cs="Times New Roman"/>
          <w:color w:val="000000"/>
          <w:sz w:val="24"/>
          <w:szCs w:val="24"/>
        </w:rPr>
        <w:t>петенцией.</w:t>
      </w:r>
    </w:p>
    <w:p w:rsidR="00F278AD" w:rsidRPr="00057512" w:rsidRDefault="00F278AD" w:rsidP="00F5352B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57512">
        <w:rPr>
          <w:rFonts w:ascii="Times New Roman" w:hAnsi="Times New Roman" w:cs="Times New Roman"/>
          <w:color w:val="000000"/>
          <w:sz w:val="24"/>
          <w:szCs w:val="24"/>
        </w:rPr>
        <w:lastRenderedPageBreak/>
        <w:t>101. Обращение, в котором обжалуется судебное решение, в течение 7 (семи) дней со дня регистра</w:t>
      </w:r>
      <w:r w:rsidR="00057512">
        <w:rPr>
          <w:rFonts w:ascii="Times New Roman" w:hAnsi="Times New Roman" w:cs="Times New Roman"/>
          <w:color w:val="000000"/>
          <w:sz w:val="24"/>
          <w:szCs w:val="24"/>
        </w:rPr>
        <w:softHyphen/>
      </w:r>
      <w:r w:rsidRPr="00057512">
        <w:rPr>
          <w:rFonts w:ascii="Times New Roman" w:hAnsi="Times New Roman" w:cs="Times New Roman"/>
          <w:color w:val="000000"/>
          <w:sz w:val="24"/>
          <w:szCs w:val="24"/>
        </w:rPr>
        <w:t>ции возвращается гражданину, направившему обращение, с разъяснением порядка обжалования данного судебного решения.</w:t>
      </w:r>
    </w:p>
    <w:p w:rsidR="00F278AD" w:rsidRPr="00057512" w:rsidRDefault="00F278AD" w:rsidP="00F5352B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57512">
        <w:rPr>
          <w:rFonts w:ascii="Times New Roman" w:hAnsi="Times New Roman" w:cs="Times New Roman"/>
          <w:color w:val="000000"/>
          <w:sz w:val="24"/>
          <w:szCs w:val="24"/>
        </w:rPr>
        <w:t>102. Администрация МО или должностное лицо администрации МО при получении письменного обращения, в котором содержатся нецензурные либо оскорбительные выражения, угрозы жизни, здоровью и имуществу должностного лица, а также членов его семьи, вправе оставить обращение без ответа по существу поставленных в нем вопросов и сообщить гражданину, направившему об</w:t>
      </w:r>
      <w:r w:rsidR="00057512">
        <w:rPr>
          <w:rFonts w:ascii="Times New Roman" w:hAnsi="Times New Roman" w:cs="Times New Roman"/>
          <w:color w:val="000000"/>
          <w:sz w:val="24"/>
          <w:szCs w:val="24"/>
        </w:rPr>
        <w:softHyphen/>
      </w:r>
      <w:r w:rsidRPr="00057512">
        <w:rPr>
          <w:rFonts w:ascii="Times New Roman" w:hAnsi="Times New Roman" w:cs="Times New Roman"/>
          <w:color w:val="000000"/>
          <w:sz w:val="24"/>
          <w:szCs w:val="24"/>
        </w:rPr>
        <w:t>ращение, о недопустимости злоупотребления правом.</w:t>
      </w:r>
    </w:p>
    <w:p w:rsidR="00F278AD" w:rsidRPr="00057512" w:rsidRDefault="00F278AD" w:rsidP="00F5352B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57512">
        <w:rPr>
          <w:rFonts w:ascii="Times New Roman" w:hAnsi="Times New Roman" w:cs="Times New Roman"/>
          <w:color w:val="000000"/>
          <w:sz w:val="24"/>
          <w:szCs w:val="24"/>
        </w:rPr>
        <w:t xml:space="preserve">103. </w:t>
      </w:r>
      <w:r w:rsidRPr="00057512">
        <w:rPr>
          <w:rFonts w:ascii="Times New Roman" w:hAnsi="Times New Roman" w:cs="Times New Roman"/>
          <w:color w:val="000000"/>
          <w:spacing w:val="-7"/>
          <w:sz w:val="24"/>
          <w:szCs w:val="24"/>
        </w:rPr>
        <w:t xml:space="preserve">В случае если текст письменного обращения не поддается прочтению, ответ на обращение не дается, и оно не подлежит направлению на рассмотрение должностному лицу органа местного самоуправления либо в иной орган, о чем в течение </w:t>
      </w:r>
      <w:r w:rsidRPr="00057512">
        <w:rPr>
          <w:rFonts w:ascii="Times New Roman" w:hAnsi="Times New Roman" w:cs="Times New Roman"/>
          <w:color w:val="000000"/>
          <w:sz w:val="24"/>
          <w:szCs w:val="24"/>
        </w:rPr>
        <w:t xml:space="preserve">7 (семи) дней </w:t>
      </w:r>
      <w:r w:rsidRPr="00057512">
        <w:rPr>
          <w:rFonts w:ascii="Times New Roman" w:hAnsi="Times New Roman" w:cs="Times New Roman"/>
          <w:color w:val="000000"/>
          <w:spacing w:val="-7"/>
          <w:sz w:val="24"/>
          <w:szCs w:val="24"/>
        </w:rPr>
        <w:t>со дня регистрации обращения сообщается гражданину, направившему обращение, если его фамилия или почтовый адрес поддаются прочтению</w:t>
      </w:r>
      <w:r w:rsidRPr="00057512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F278AD" w:rsidRPr="00057512" w:rsidRDefault="00F278AD" w:rsidP="00F5352B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57512">
        <w:rPr>
          <w:rFonts w:ascii="Times New Roman" w:hAnsi="Times New Roman" w:cs="Times New Roman"/>
          <w:color w:val="000000"/>
          <w:sz w:val="24"/>
          <w:szCs w:val="24"/>
        </w:rPr>
        <w:t>104. В случае если в письменном обращении гражданина содержится вопрос, на который ему неод</w:t>
      </w:r>
      <w:r w:rsidR="00057512">
        <w:rPr>
          <w:rFonts w:ascii="Times New Roman" w:hAnsi="Times New Roman" w:cs="Times New Roman"/>
          <w:color w:val="000000"/>
          <w:sz w:val="24"/>
          <w:szCs w:val="24"/>
        </w:rPr>
        <w:softHyphen/>
      </w:r>
      <w:r w:rsidRPr="00057512">
        <w:rPr>
          <w:rFonts w:ascii="Times New Roman" w:hAnsi="Times New Roman" w:cs="Times New Roman"/>
          <w:color w:val="000000"/>
          <w:sz w:val="24"/>
          <w:szCs w:val="24"/>
        </w:rPr>
        <w:t>нократно давались письменные ответы по существу в связи с ранее направляемыми обращениями, и при этом в обращении не приводятся новые доводы или обстоятельства, должностное лицо праве принять решение о безосновательности очередного обращения и прекращении переписки с гражда</w:t>
      </w:r>
      <w:r w:rsidR="00057512">
        <w:rPr>
          <w:rFonts w:ascii="Times New Roman" w:hAnsi="Times New Roman" w:cs="Times New Roman"/>
          <w:color w:val="000000"/>
          <w:sz w:val="24"/>
          <w:szCs w:val="24"/>
        </w:rPr>
        <w:softHyphen/>
      </w:r>
      <w:r w:rsidRPr="00057512">
        <w:rPr>
          <w:rFonts w:ascii="Times New Roman" w:hAnsi="Times New Roman" w:cs="Times New Roman"/>
          <w:color w:val="000000"/>
          <w:sz w:val="24"/>
          <w:szCs w:val="24"/>
        </w:rPr>
        <w:t xml:space="preserve">нином по данному вопросу. </w:t>
      </w:r>
    </w:p>
    <w:p w:rsidR="00F278AD" w:rsidRPr="00057512" w:rsidRDefault="00F278AD" w:rsidP="00F5352B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57512">
        <w:rPr>
          <w:rFonts w:ascii="Times New Roman" w:hAnsi="Times New Roman" w:cs="Times New Roman"/>
          <w:color w:val="000000"/>
          <w:sz w:val="24"/>
          <w:szCs w:val="24"/>
        </w:rPr>
        <w:t>105. В случае если ответ по существу поставленного в обращении вопроса не может быть дан без разглашения сведений, составляющих государственную или иную охраняемую федеральным зако</w:t>
      </w:r>
      <w:r w:rsidR="00057512">
        <w:rPr>
          <w:rFonts w:ascii="Times New Roman" w:hAnsi="Times New Roman" w:cs="Times New Roman"/>
          <w:color w:val="000000"/>
          <w:sz w:val="24"/>
          <w:szCs w:val="24"/>
        </w:rPr>
        <w:softHyphen/>
      </w:r>
      <w:r w:rsidRPr="00057512">
        <w:rPr>
          <w:rFonts w:ascii="Times New Roman" w:hAnsi="Times New Roman" w:cs="Times New Roman"/>
          <w:color w:val="000000"/>
          <w:sz w:val="24"/>
          <w:szCs w:val="24"/>
        </w:rPr>
        <w:t>ном тайну, гражданину, направившему обращение, сообщается о невозможности дать ответ по су</w:t>
      </w:r>
      <w:r w:rsidR="00057512">
        <w:rPr>
          <w:rFonts w:ascii="Times New Roman" w:hAnsi="Times New Roman" w:cs="Times New Roman"/>
          <w:color w:val="000000"/>
          <w:sz w:val="24"/>
          <w:szCs w:val="24"/>
        </w:rPr>
        <w:softHyphen/>
      </w:r>
      <w:r w:rsidRPr="00057512">
        <w:rPr>
          <w:rFonts w:ascii="Times New Roman" w:hAnsi="Times New Roman" w:cs="Times New Roman"/>
          <w:color w:val="000000"/>
          <w:sz w:val="24"/>
          <w:szCs w:val="24"/>
        </w:rPr>
        <w:t>ществу поставленного в нем вопроса в связи с недопустимостью разглашения указанных сведений.</w:t>
      </w:r>
    </w:p>
    <w:p w:rsidR="00F278AD" w:rsidRPr="00057512" w:rsidRDefault="00F278AD" w:rsidP="00F5352B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57512">
        <w:rPr>
          <w:rFonts w:ascii="Times New Roman" w:hAnsi="Times New Roman" w:cs="Times New Roman"/>
          <w:color w:val="000000"/>
          <w:sz w:val="24"/>
          <w:szCs w:val="24"/>
        </w:rPr>
        <w:t>106. В ходе личного приема гражданину может быть отказано в дальнейшем рассмотрении обраще</w:t>
      </w:r>
      <w:r w:rsidR="00057512">
        <w:rPr>
          <w:rFonts w:ascii="Times New Roman" w:hAnsi="Times New Roman" w:cs="Times New Roman"/>
          <w:color w:val="000000"/>
          <w:sz w:val="24"/>
          <w:szCs w:val="24"/>
        </w:rPr>
        <w:softHyphen/>
      </w:r>
      <w:r w:rsidRPr="00057512">
        <w:rPr>
          <w:rFonts w:ascii="Times New Roman" w:hAnsi="Times New Roman" w:cs="Times New Roman"/>
          <w:color w:val="000000"/>
          <w:sz w:val="24"/>
          <w:szCs w:val="24"/>
        </w:rPr>
        <w:t>ния, если ему ранее был дан ответ по существу поставленных в обращении вопросов.</w:t>
      </w:r>
    </w:p>
    <w:p w:rsidR="00F278AD" w:rsidRPr="00057512" w:rsidRDefault="00F278AD" w:rsidP="00F5352B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21" w:name="Par456"/>
      <w:bookmarkEnd w:id="21"/>
      <w:r w:rsidRPr="00057512">
        <w:rPr>
          <w:rFonts w:ascii="Times New Roman" w:hAnsi="Times New Roman" w:cs="Times New Roman"/>
          <w:color w:val="000000"/>
          <w:sz w:val="24"/>
          <w:szCs w:val="24"/>
        </w:rPr>
        <w:t>По результатам досудебного (внесудебного) обжалования могут быть приняты следующие реше</w:t>
      </w:r>
      <w:r w:rsidR="00057512">
        <w:rPr>
          <w:rFonts w:ascii="Times New Roman" w:hAnsi="Times New Roman" w:cs="Times New Roman"/>
          <w:color w:val="000000"/>
          <w:sz w:val="24"/>
          <w:szCs w:val="24"/>
        </w:rPr>
        <w:softHyphen/>
      </w:r>
      <w:r w:rsidRPr="00057512">
        <w:rPr>
          <w:rFonts w:ascii="Times New Roman" w:hAnsi="Times New Roman" w:cs="Times New Roman"/>
          <w:color w:val="000000"/>
          <w:sz w:val="24"/>
          <w:szCs w:val="24"/>
        </w:rPr>
        <w:t>ния:</w:t>
      </w:r>
    </w:p>
    <w:p w:rsidR="00F278AD" w:rsidRPr="00057512" w:rsidRDefault="00F278AD" w:rsidP="00F5352B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57512">
        <w:rPr>
          <w:rFonts w:ascii="Times New Roman" w:hAnsi="Times New Roman" w:cs="Times New Roman"/>
          <w:color w:val="000000"/>
          <w:sz w:val="24"/>
          <w:szCs w:val="24"/>
        </w:rPr>
        <w:t>- о признании жалобы обоснованной и устранении выявленных нарушений;</w:t>
      </w:r>
    </w:p>
    <w:p w:rsidR="00F278AD" w:rsidRPr="00057512" w:rsidRDefault="00F278AD" w:rsidP="00F5352B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57512">
        <w:rPr>
          <w:rFonts w:ascii="Times New Roman" w:hAnsi="Times New Roman" w:cs="Times New Roman"/>
          <w:color w:val="000000"/>
          <w:sz w:val="24"/>
          <w:szCs w:val="24"/>
        </w:rPr>
        <w:t>- о признании жалобы необоснованной с направлением заинтересованному лицу мотивированного отказа в удовлетворении жалобы.</w:t>
      </w:r>
    </w:p>
    <w:p w:rsidR="00F278AD" w:rsidRPr="00057512" w:rsidRDefault="00F278AD" w:rsidP="00F5352B">
      <w:pPr>
        <w:tabs>
          <w:tab w:val="left" w:pos="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57512">
        <w:rPr>
          <w:rFonts w:ascii="Times New Roman" w:hAnsi="Times New Roman" w:cs="Times New Roman"/>
          <w:color w:val="000000"/>
          <w:sz w:val="24"/>
          <w:szCs w:val="24"/>
        </w:rPr>
        <w:t>В случае установления в ходе или по результатам рассмотрения жалобы признаков состава админи</w:t>
      </w:r>
      <w:r w:rsidR="00057512">
        <w:rPr>
          <w:rFonts w:ascii="Times New Roman" w:hAnsi="Times New Roman" w:cs="Times New Roman"/>
          <w:color w:val="000000"/>
          <w:sz w:val="24"/>
          <w:szCs w:val="24"/>
        </w:rPr>
        <w:softHyphen/>
      </w:r>
      <w:r w:rsidRPr="00057512">
        <w:rPr>
          <w:rFonts w:ascii="Times New Roman" w:hAnsi="Times New Roman" w:cs="Times New Roman"/>
          <w:color w:val="000000"/>
          <w:sz w:val="24"/>
          <w:szCs w:val="24"/>
        </w:rPr>
        <w:t>стративного правонарушения или преступления должностное лицо, наделенное полномочиями по рассмотрению жалоб, незамедлительно направляет имеющиеся материалы в органы прокуратуры.</w:t>
      </w:r>
    </w:p>
    <w:p w:rsidR="00F278AD" w:rsidRPr="00057512" w:rsidRDefault="00F278AD" w:rsidP="00F5352B">
      <w:pPr>
        <w:tabs>
          <w:tab w:val="left" w:pos="0"/>
          <w:tab w:val="left" w:pos="142"/>
          <w:tab w:val="left" w:pos="284"/>
        </w:tabs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57512">
        <w:rPr>
          <w:rFonts w:ascii="Times New Roman" w:hAnsi="Times New Roman" w:cs="Times New Roman"/>
          <w:color w:val="000000"/>
          <w:sz w:val="24"/>
          <w:szCs w:val="24"/>
        </w:rPr>
        <w:t>Решения и действия (бездействие) должностных лиц, нарушающие право заявителя либо его пред</w:t>
      </w:r>
      <w:r w:rsidR="00057512">
        <w:rPr>
          <w:rFonts w:ascii="Times New Roman" w:hAnsi="Times New Roman" w:cs="Times New Roman"/>
          <w:color w:val="000000"/>
          <w:sz w:val="24"/>
          <w:szCs w:val="24"/>
        </w:rPr>
        <w:softHyphen/>
      </w:r>
      <w:r w:rsidRPr="00057512">
        <w:rPr>
          <w:rFonts w:ascii="Times New Roman" w:hAnsi="Times New Roman" w:cs="Times New Roman"/>
          <w:color w:val="000000"/>
          <w:sz w:val="24"/>
          <w:szCs w:val="24"/>
        </w:rPr>
        <w:t>ставителя на получение муниципальной услуги, могут быть обжалованы в суде в порядке и сроки, установленные законодательством Российской Федерации.</w:t>
      </w:r>
    </w:p>
    <w:p w:rsidR="00F278AD" w:rsidRPr="00057512" w:rsidRDefault="00F278AD" w:rsidP="00F5352B">
      <w:pPr>
        <w:widowControl w:val="0"/>
        <w:tabs>
          <w:tab w:val="left" w:pos="0"/>
        </w:tabs>
        <w:autoSpaceDE w:val="0"/>
        <w:autoSpaceDN w:val="0"/>
        <w:adjustRightInd w:val="0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057512">
        <w:rPr>
          <w:rFonts w:ascii="Times New Roman" w:hAnsi="Times New Roman" w:cs="Times New Roman"/>
          <w:color w:val="000000"/>
          <w:sz w:val="24"/>
          <w:szCs w:val="24"/>
        </w:rPr>
        <w:br w:type="page"/>
      </w:r>
      <w:bookmarkStart w:id="22" w:name="Par467"/>
      <w:bookmarkEnd w:id="22"/>
      <w:r w:rsidRPr="00057512">
        <w:rPr>
          <w:rFonts w:ascii="Times New Roman" w:hAnsi="Times New Roman" w:cs="Times New Roman"/>
          <w:color w:val="000000"/>
          <w:sz w:val="24"/>
          <w:szCs w:val="24"/>
        </w:rPr>
        <w:lastRenderedPageBreak/>
        <w:t>Приложение № 1</w:t>
      </w:r>
    </w:p>
    <w:p w:rsidR="00F278AD" w:rsidRPr="00057512" w:rsidRDefault="00F278AD" w:rsidP="00F5352B">
      <w:pPr>
        <w:widowControl w:val="0"/>
        <w:tabs>
          <w:tab w:val="left" w:pos="0"/>
        </w:tabs>
        <w:ind w:left="5664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057512">
        <w:rPr>
          <w:rFonts w:ascii="Times New Roman" w:hAnsi="Times New Roman" w:cs="Times New Roman"/>
          <w:color w:val="000000"/>
          <w:sz w:val="24"/>
          <w:szCs w:val="24"/>
        </w:rPr>
        <w:t>к административному регламенту</w:t>
      </w:r>
    </w:p>
    <w:p w:rsidR="00F278AD" w:rsidRPr="00057512" w:rsidRDefault="00F278AD" w:rsidP="00F5352B">
      <w:pPr>
        <w:widowControl w:val="0"/>
        <w:tabs>
          <w:tab w:val="left" w:pos="0"/>
        </w:tabs>
        <w:ind w:left="495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57512">
        <w:rPr>
          <w:rFonts w:ascii="Times New Roman" w:hAnsi="Times New Roman" w:cs="Times New Roman"/>
          <w:color w:val="000000"/>
          <w:sz w:val="24"/>
          <w:szCs w:val="24"/>
        </w:rPr>
        <w:t>«Установление сервитута в отношении земельного участка, находящегося в муниципальной собствен</w:t>
      </w:r>
      <w:r w:rsidR="00057512">
        <w:rPr>
          <w:rFonts w:ascii="Times New Roman" w:hAnsi="Times New Roman" w:cs="Times New Roman"/>
          <w:color w:val="000000"/>
          <w:sz w:val="24"/>
          <w:szCs w:val="24"/>
        </w:rPr>
        <w:softHyphen/>
      </w:r>
      <w:r w:rsidRPr="00057512">
        <w:rPr>
          <w:rFonts w:ascii="Times New Roman" w:hAnsi="Times New Roman" w:cs="Times New Roman"/>
          <w:color w:val="000000"/>
          <w:sz w:val="24"/>
          <w:szCs w:val="24"/>
        </w:rPr>
        <w:t>ности, а также в отношении земельных участков  г</w:t>
      </w:r>
      <w:r w:rsidRPr="0005751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осударственная собственность на которые не раз</w:t>
      </w:r>
      <w:r w:rsidR="0005751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softHyphen/>
      </w:r>
      <w:r w:rsidRPr="0005751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граничена</w:t>
      </w:r>
      <w:r w:rsidRPr="00057512">
        <w:rPr>
          <w:rFonts w:ascii="Times New Roman" w:hAnsi="Times New Roman" w:cs="Times New Roman"/>
          <w:color w:val="000000"/>
          <w:sz w:val="24"/>
          <w:szCs w:val="24"/>
        </w:rPr>
        <w:t>»</w:t>
      </w:r>
    </w:p>
    <w:p w:rsidR="00F278AD" w:rsidRPr="00057512" w:rsidRDefault="00F278AD" w:rsidP="00F5352B">
      <w:pPr>
        <w:pStyle w:val="2"/>
        <w:keepNext w:val="0"/>
        <w:widowControl w:val="0"/>
        <w:tabs>
          <w:tab w:val="num" w:pos="-708"/>
          <w:tab w:val="left" w:pos="0"/>
        </w:tabs>
        <w:ind w:firstLine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057512">
        <w:rPr>
          <w:rFonts w:ascii="Times New Roman" w:hAnsi="Times New Roman" w:cs="Times New Roman"/>
          <w:b/>
          <w:bCs/>
          <w:color w:val="000000"/>
          <w:sz w:val="24"/>
          <w:szCs w:val="24"/>
        </w:rPr>
        <w:t>ЗАЯВЛЕНИЕ</w:t>
      </w:r>
    </w:p>
    <w:p w:rsidR="00F278AD" w:rsidRPr="00057512" w:rsidRDefault="00F278AD" w:rsidP="00F5352B">
      <w:pPr>
        <w:pStyle w:val="2"/>
        <w:keepNext w:val="0"/>
        <w:widowControl w:val="0"/>
        <w:tabs>
          <w:tab w:val="left" w:pos="0"/>
        </w:tabs>
        <w:ind w:left="0" w:firstLine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057512">
        <w:rPr>
          <w:rFonts w:ascii="Times New Roman" w:hAnsi="Times New Roman" w:cs="Times New Roman"/>
          <w:color w:val="000000"/>
          <w:sz w:val="24"/>
          <w:szCs w:val="24"/>
        </w:rPr>
        <w:t>об обмене земельных участков находящихся в государственной и муниципальной собственности на участки находящиеся  частной собственности.</w:t>
      </w:r>
      <w:r w:rsidRPr="00057512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F278AD" w:rsidRPr="00057512" w:rsidRDefault="00F278AD" w:rsidP="00F5352B">
      <w:pPr>
        <w:tabs>
          <w:tab w:val="left" w:pos="0"/>
        </w:tabs>
        <w:rPr>
          <w:rFonts w:ascii="Times New Roman" w:hAnsi="Times New Roman" w:cs="Times New Roman"/>
          <w:color w:val="000000"/>
          <w:sz w:val="24"/>
          <w:szCs w:val="24"/>
        </w:rPr>
      </w:pPr>
      <w:r w:rsidRPr="00057512">
        <w:rPr>
          <w:rFonts w:ascii="Times New Roman" w:hAnsi="Times New Roman" w:cs="Times New Roman"/>
          <w:color w:val="000000"/>
          <w:sz w:val="24"/>
          <w:szCs w:val="24"/>
        </w:rPr>
        <w:t>Прошу обменять земельный участок находящийся в государственной и муниципальной собствен</w:t>
      </w:r>
      <w:r w:rsidR="00057512">
        <w:rPr>
          <w:rFonts w:ascii="Times New Roman" w:hAnsi="Times New Roman" w:cs="Times New Roman"/>
          <w:color w:val="000000"/>
          <w:sz w:val="24"/>
          <w:szCs w:val="24"/>
        </w:rPr>
        <w:softHyphen/>
      </w:r>
      <w:r w:rsidRPr="00057512">
        <w:rPr>
          <w:rFonts w:ascii="Times New Roman" w:hAnsi="Times New Roman" w:cs="Times New Roman"/>
          <w:color w:val="000000"/>
          <w:sz w:val="24"/>
          <w:szCs w:val="24"/>
        </w:rPr>
        <w:t>ности на участок находящиеся  частной собственности в, кадастровый номер земельного участка _______________________________________________________________,</w:t>
      </w:r>
    </w:p>
    <w:p w:rsidR="00F278AD" w:rsidRPr="00057512" w:rsidRDefault="00F278AD" w:rsidP="00F7628B">
      <w:pPr>
        <w:tabs>
          <w:tab w:val="left" w:pos="0"/>
        </w:tabs>
        <w:rPr>
          <w:rFonts w:ascii="Times New Roman" w:hAnsi="Times New Roman" w:cs="Times New Roman"/>
          <w:color w:val="000000"/>
          <w:sz w:val="24"/>
          <w:szCs w:val="24"/>
        </w:rPr>
      </w:pPr>
      <w:r w:rsidRPr="00057512">
        <w:rPr>
          <w:rFonts w:ascii="Times New Roman" w:hAnsi="Times New Roman" w:cs="Times New Roman"/>
          <w:color w:val="000000"/>
          <w:sz w:val="24"/>
          <w:szCs w:val="24"/>
        </w:rPr>
        <w:t>срок установления обмена земельных участков находящихся в государственной и муниципальной собственности на участки находящиеся  частной собственности ____________________________________________________,</w:t>
      </w:r>
    </w:p>
    <w:p w:rsidR="00F278AD" w:rsidRPr="00057512" w:rsidRDefault="00F278AD" w:rsidP="00F7628B">
      <w:pPr>
        <w:tabs>
          <w:tab w:val="left" w:pos="0"/>
        </w:tabs>
        <w:rPr>
          <w:rFonts w:ascii="Times New Roman" w:hAnsi="Times New Roman" w:cs="Times New Roman"/>
          <w:color w:val="000000"/>
          <w:sz w:val="24"/>
          <w:szCs w:val="24"/>
        </w:rPr>
      </w:pPr>
      <w:r w:rsidRPr="00057512">
        <w:rPr>
          <w:rFonts w:ascii="Times New Roman" w:hAnsi="Times New Roman" w:cs="Times New Roman"/>
          <w:color w:val="000000"/>
          <w:sz w:val="24"/>
          <w:szCs w:val="24"/>
        </w:rPr>
        <w:t>цель обмена земельных участков находящихся в государственной и муниципальной собственности на участки находящиеся  частной собственности ____________________________________________________.</w:t>
      </w:r>
    </w:p>
    <w:p w:rsidR="00F278AD" w:rsidRPr="00057512" w:rsidRDefault="00F278AD" w:rsidP="00F5352B">
      <w:pPr>
        <w:widowControl w:val="0"/>
        <w:tabs>
          <w:tab w:val="left" w:pos="0"/>
        </w:tabs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57512">
        <w:rPr>
          <w:rFonts w:ascii="Times New Roman" w:hAnsi="Times New Roman" w:cs="Times New Roman"/>
          <w:color w:val="000000"/>
          <w:sz w:val="24"/>
          <w:szCs w:val="24"/>
        </w:rPr>
        <w:t xml:space="preserve">Приложение: 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75"/>
        <w:gridCol w:w="6980"/>
        <w:gridCol w:w="900"/>
        <w:gridCol w:w="954"/>
      </w:tblGrid>
      <w:tr w:rsidR="00F278AD" w:rsidRPr="00057512">
        <w:trPr>
          <w:trHeight w:val="23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278AD" w:rsidRPr="00057512" w:rsidRDefault="00F278AD" w:rsidP="00F5352B">
            <w:pPr>
              <w:widowControl w:val="0"/>
              <w:tabs>
                <w:tab w:val="left" w:pos="0"/>
              </w:tabs>
              <w:snapToGri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575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278AD" w:rsidRPr="00057512" w:rsidRDefault="00F278AD" w:rsidP="00F5352B">
            <w:pPr>
              <w:widowControl w:val="0"/>
              <w:tabs>
                <w:tab w:val="left" w:pos="0"/>
              </w:tabs>
              <w:snapToGri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575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 документа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278AD" w:rsidRPr="00057512" w:rsidRDefault="00F278AD" w:rsidP="00F5352B">
            <w:pPr>
              <w:widowControl w:val="0"/>
              <w:tabs>
                <w:tab w:val="left" w:pos="0"/>
              </w:tabs>
              <w:snapToGri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575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Кол. экз.</w:t>
            </w:r>
          </w:p>
        </w:tc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78AD" w:rsidRPr="00057512" w:rsidRDefault="00F278AD" w:rsidP="00F5352B">
            <w:pPr>
              <w:widowControl w:val="0"/>
              <w:tabs>
                <w:tab w:val="left" w:pos="0"/>
              </w:tabs>
              <w:snapToGri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575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Кол. листов</w:t>
            </w:r>
          </w:p>
        </w:tc>
      </w:tr>
      <w:tr w:rsidR="00F278AD" w:rsidRPr="00057512">
        <w:trPr>
          <w:trHeight w:val="23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78AD" w:rsidRPr="00057512" w:rsidRDefault="00F278AD" w:rsidP="00F5352B">
            <w:pPr>
              <w:widowControl w:val="0"/>
              <w:tabs>
                <w:tab w:val="left" w:pos="0"/>
              </w:tabs>
              <w:snapToGri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78AD" w:rsidRPr="00057512" w:rsidRDefault="00F278AD" w:rsidP="00F5352B">
            <w:pPr>
              <w:widowControl w:val="0"/>
              <w:tabs>
                <w:tab w:val="left" w:pos="0"/>
              </w:tabs>
              <w:snapToGri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78AD" w:rsidRPr="00057512" w:rsidRDefault="00F278AD" w:rsidP="00F5352B">
            <w:pPr>
              <w:widowControl w:val="0"/>
              <w:tabs>
                <w:tab w:val="left" w:pos="0"/>
              </w:tabs>
              <w:snapToGri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78AD" w:rsidRPr="00057512" w:rsidRDefault="00F278AD" w:rsidP="00F5352B">
            <w:pPr>
              <w:widowControl w:val="0"/>
              <w:tabs>
                <w:tab w:val="left" w:pos="0"/>
              </w:tabs>
              <w:snapToGri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278AD" w:rsidRPr="00057512">
        <w:trPr>
          <w:trHeight w:val="23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78AD" w:rsidRPr="00057512" w:rsidRDefault="00F278AD" w:rsidP="00F5352B">
            <w:pPr>
              <w:widowControl w:val="0"/>
              <w:tabs>
                <w:tab w:val="left" w:pos="0"/>
              </w:tabs>
              <w:snapToGri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78AD" w:rsidRPr="00057512" w:rsidRDefault="00F278AD" w:rsidP="00F5352B">
            <w:pPr>
              <w:widowControl w:val="0"/>
              <w:tabs>
                <w:tab w:val="left" w:pos="0"/>
              </w:tabs>
              <w:snapToGri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78AD" w:rsidRPr="00057512" w:rsidRDefault="00F278AD" w:rsidP="00F5352B">
            <w:pPr>
              <w:widowControl w:val="0"/>
              <w:tabs>
                <w:tab w:val="left" w:pos="0"/>
              </w:tabs>
              <w:snapToGri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78AD" w:rsidRPr="00057512" w:rsidRDefault="00F278AD" w:rsidP="00F5352B">
            <w:pPr>
              <w:widowControl w:val="0"/>
              <w:tabs>
                <w:tab w:val="left" w:pos="0"/>
              </w:tabs>
              <w:snapToGri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F278AD" w:rsidRPr="00057512" w:rsidRDefault="00F278AD" w:rsidP="00F5352B">
      <w:pPr>
        <w:widowControl w:val="0"/>
        <w:tabs>
          <w:tab w:val="left" w:pos="0"/>
        </w:tabs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F278AD" w:rsidRPr="00057512" w:rsidRDefault="00F278AD" w:rsidP="00F5352B">
      <w:pPr>
        <w:widowControl w:val="0"/>
        <w:tabs>
          <w:tab w:val="left" w:pos="0"/>
        </w:tabs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57512">
        <w:rPr>
          <w:rFonts w:ascii="Times New Roman" w:hAnsi="Times New Roman" w:cs="Times New Roman"/>
          <w:color w:val="000000"/>
          <w:sz w:val="24"/>
          <w:szCs w:val="24"/>
        </w:rPr>
        <w:t xml:space="preserve">«_______»__________________20___г.                                                        </w:t>
      </w:r>
    </w:p>
    <w:p w:rsidR="00F278AD" w:rsidRPr="00057512" w:rsidRDefault="00F278AD" w:rsidP="00F5352B">
      <w:pPr>
        <w:widowControl w:val="0"/>
        <w:tabs>
          <w:tab w:val="left" w:pos="0"/>
        </w:tabs>
        <w:ind w:left="708"/>
        <w:rPr>
          <w:rFonts w:ascii="Times New Roman" w:hAnsi="Times New Roman" w:cs="Times New Roman"/>
          <w:color w:val="000000"/>
          <w:sz w:val="24"/>
          <w:szCs w:val="24"/>
        </w:rPr>
      </w:pPr>
      <w:r w:rsidRPr="00057512">
        <w:rPr>
          <w:rFonts w:ascii="Times New Roman" w:hAnsi="Times New Roman" w:cs="Times New Roman"/>
          <w:color w:val="000000"/>
          <w:sz w:val="24"/>
          <w:szCs w:val="24"/>
        </w:rPr>
        <w:t>дата</w:t>
      </w:r>
      <w:r w:rsidRPr="00057512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057512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057512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057512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057512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057512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057512">
        <w:rPr>
          <w:rFonts w:ascii="Times New Roman" w:hAnsi="Times New Roman" w:cs="Times New Roman"/>
          <w:color w:val="000000"/>
          <w:sz w:val="24"/>
          <w:szCs w:val="24"/>
        </w:rPr>
        <w:tab/>
        <w:t>подпись</w:t>
      </w:r>
    </w:p>
    <w:p w:rsidR="00F278AD" w:rsidRPr="00057512" w:rsidRDefault="00F278AD" w:rsidP="00AA51AB">
      <w:pPr>
        <w:widowControl w:val="0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F278AD" w:rsidRPr="00057512" w:rsidRDefault="00F278AD" w:rsidP="00AA51AB">
      <w:pPr>
        <w:widowControl w:val="0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F7628B" w:rsidRPr="00057512" w:rsidRDefault="00F7628B" w:rsidP="00AA51AB">
      <w:pPr>
        <w:widowControl w:val="0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F7628B" w:rsidRPr="00057512" w:rsidRDefault="00F7628B" w:rsidP="00AA51AB">
      <w:pPr>
        <w:widowControl w:val="0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F7628B" w:rsidRPr="00057512" w:rsidRDefault="00F7628B" w:rsidP="00AA51AB">
      <w:pPr>
        <w:widowControl w:val="0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F7628B" w:rsidRPr="00057512" w:rsidRDefault="00F7628B" w:rsidP="00AA51AB">
      <w:pPr>
        <w:widowControl w:val="0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F7628B" w:rsidRPr="00057512" w:rsidRDefault="00F7628B" w:rsidP="00AA51AB">
      <w:pPr>
        <w:widowControl w:val="0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F7628B" w:rsidRPr="00057512" w:rsidRDefault="00F7628B" w:rsidP="00AA51AB">
      <w:pPr>
        <w:widowControl w:val="0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F7628B" w:rsidRPr="00057512" w:rsidRDefault="00F7628B" w:rsidP="00AA51AB">
      <w:pPr>
        <w:widowControl w:val="0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F7628B" w:rsidRPr="00057512" w:rsidRDefault="00F7628B" w:rsidP="00AA51AB">
      <w:pPr>
        <w:widowControl w:val="0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F278AD" w:rsidRPr="00057512" w:rsidRDefault="00F278AD" w:rsidP="00AA51AB">
      <w:pPr>
        <w:widowControl w:val="0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057512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Приложение № 2 </w:t>
      </w:r>
    </w:p>
    <w:p w:rsidR="00F278AD" w:rsidRPr="00057512" w:rsidRDefault="00F278AD" w:rsidP="00F7628B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57512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:rsidR="00F7628B" w:rsidRPr="00057512" w:rsidRDefault="00F278AD" w:rsidP="00F7628B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57512">
        <w:rPr>
          <w:rFonts w:ascii="Times New Roman" w:hAnsi="Times New Roman" w:cs="Times New Roman"/>
          <w:sz w:val="24"/>
          <w:szCs w:val="24"/>
        </w:rPr>
        <w:t xml:space="preserve">«Установление сервитута в отношении земельного участка, </w:t>
      </w:r>
    </w:p>
    <w:p w:rsidR="00F7628B" w:rsidRPr="00057512" w:rsidRDefault="00F278AD" w:rsidP="00F7628B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57512">
        <w:rPr>
          <w:rFonts w:ascii="Times New Roman" w:hAnsi="Times New Roman" w:cs="Times New Roman"/>
          <w:sz w:val="24"/>
          <w:szCs w:val="24"/>
        </w:rPr>
        <w:t xml:space="preserve">находящегося в муниципальной собственности, </w:t>
      </w:r>
    </w:p>
    <w:p w:rsidR="00F7628B" w:rsidRPr="00057512" w:rsidRDefault="00F278AD" w:rsidP="00F7628B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57512">
        <w:rPr>
          <w:rFonts w:ascii="Times New Roman" w:hAnsi="Times New Roman" w:cs="Times New Roman"/>
          <w:sz w:val="24"/>
          <w:szCs w:val="24"/>
        </w:rPr>
        <w:t xml:space="preserve">а также в отношении земельных участков </w:t>
      </w:r>
    </w:p>
    <w:p w:rsidR="00F278AD" w:rsidRPr="00057512" w:rsidRDefault="00F278AD" w:rsidP="00F7628B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57512">
        <w:rPr>
          <w:rFonts w:ascii="Times New Roman" w:hAnsi="Times New Roman" w:cs="Times New Roman"/>
          <w:sz w:val="24"/>
          <w:szCs w:val="24"/>
        </w:rPr>
        <w:t>г</w:t>
      </w:r>
      <w:r w:rsidRPr="00057512">
        <w:rPr>
          <w:rFonts w:ascii="Times New Roman" w:hAnsi="Times New Roman" w:cs="Times New Roman"/>
          <w:sz w:val="24"/>
          <w:szCs w:val="24"/>
          <w:shd w:val="clear" w:color="auto" w:fill="FFFFFF"/>
        </w:rPr>
        <w:t>осударственная собственность на которые не разграничена</w:t>
      </w:r>
      <w:r w:rsidRPr="00057512">
        <w:rPr>
          <w:rFonts w:ascii="Times New Roman" w:hAnsi="Times New Roman" w:cs="Times New Roman"/>
          <w:sz w:val="24"/>
          <w:szCs w:val="24"/>
        </w:rPr>
        <w:t>»</w:t>
      </w:r>
    </w:p>
    <w:p w:rsidR="00F278AD" w:rsidRPr="00057512" w:rsidRDefault="00F278AD" w:rsidP="00AA51AB">
      <w:pPr>
        <w:ind w:left="-426" w:right="-73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057512">
        <w:rPr>
          <w:rFonts w:ascii="Times New Roman" w:hAnsi="Times New Roman" w:cs="Times New Roman"/>
          <w:b/>
          <w:bCs/>
          <w:color w:val="000000"/>
          <w:sz w:val="24"/>
          <w:szCs w:val="24"/>
        </w:rPr>
        <w:t>Блок-схема предоставления муниципальной услуги</w:t>
      </w:r>
    </w:p>
    <w:p w:rsidR="00F278AD" w:rsidRPr="00057512" w:rsidRDefault="006D6C71" w:rsidP="00F7628B">
      <w:pPr>
        <w:ind w:left="-426" w:right="-73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pict>
          <v:roundrect id="Скругленный прямоугольник 54" o:spid="_x0000_s1026" style="position:absolute;left:0;text-align:left;margin-left:-46.15pt;margin-top:20.4pt;width:526.9pt;height:92.4pt;z-index:11;visibility:visible;v-text-anchor:middle" arcsize="10923f" fillcolor="#f79646" strokecolor="#b66d31" strokeweight="2pt">
            <v:path arrowok="t"/>
            <v:textbox>
              <w:txbxContent>
                <w:p w:rsidR="00F5352B" w:rsidRPr="00B23EE4" w:rsidRDefault="00F5352B" w:rsidP="00AA51AB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B23EE4">
                    <w:rPr>
                      <w:b/>
                      <w:bCs/>
                      <w:color w:val="000000"/>
                      <w:sz w:val="20"/>
                      <w:szCs w:val="20"/>
                    </w:rPr>
                    <w:t>Подача физическим или юридическим лицом заявлени</w:t>
                  </w:r>
                  <w:r w:rsidRPr="00B23EE4">
                    <w:rPr>
                      <w:color w:val="000000"/>
                      <w:sz w:val="20"/>
                      <w:szCs w:val="20"/>
                    </w:rPr>
                    <w:t xml:space="preserve">я в </w:t>
                  </w:r>
                  <w:r>
                    <w:rPr>
                      <w:color w:val="000000"/>
                      <w:sz w:val="20"/>
                      <w:szCs w:val="20"/>
                    </w:rPr>
                    <w:t>администрацию муниципального</w:t>
                  </w:r>
                  <w:r w:rsidR="00F7628B">
                    <w:rPr>
                      <w:color w:val="000000"/>
                      <w:sz w:val="20"/>
                      <w:szCs w:val="20"/>
                    </w:rPr>
                    <w:t xml:space="preserve"> </w:t>
                  </w:r>
                  <w:r>
                    <w:rPr>
                      <w:color w:val="000000"/>
                      <w:sz w:val="20"/>
                      <w:szCs w:val="20"/>
                    </w:rPr>
                    <w:t>образования</w:t>
                  </w:r>
                  <w:r w:rsidRPr="00B23EE4">
                    <w:rPr>
                      <w:color w:val="000000"/>
                      <w:sz w:val="20"/>
                      <w:szCs w:val="20"/>
                    </w:rPr>
                    <w:t xml:space="preserve"> лично</w:t>
                  </w:r>
                  <w:r>
                    <w:rPr>
                      <w:color w:val="000000"/>
                      <w:sz w:val="20"/>
                      <w:szCs w:val="20"/>
                    </w:rPr>
                    <w:t>,</w:t>
                  </w:r>
                  <w:r w:rsidRPr="00B23EE4">
                    <w:rPr>
                      <w:color w:val="000000"/>
                      <w:sz w:val="20"/>
                      <w:szCs w:val="20"/>
                    </w:rPr>
                    <w:t xml:space="preserve"> Заявителем или через уполномоченного представителя;</w:t>
                  </w:r>
                </w:p>
                <w:p w:rsidR="00F5352B" w:rsidRDefault="00F5352B" w:rsidP="00AA51AB">
                  <w:pPr>
                    <w:widowControl w:val="0"/>
                    <w:numPr>
                      <w:ilvl w:val="0"/>
                      <w:numId w:val="10"/>
                    </w:numPr>
                    <w:suppressAutoHyphens/>
                    <w:spacing w:after="0" w:line="240" w:lineRule="auto"/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630085">
                    <w:rPr>
                      <w:color w:val="000000"/>
                      <w:sz w:val="20"/>
                      <w:szCs w:val="20"/>
                    </w:rPr>
                    <w:t>почтовым отправлением, направленным по адресу администрации МО;</w:t>
                  </w:r>
                </w:p>
                <w:p w:rsidR="00F5352B" w:rsidRDefault="00F5352B" w:rsidP="00AA51AB">
                  <w:pPr>
                    <w:widowControl w:val="0"/>
                    <w:numPr>
                      <w:ilvl w:val="0"/>
                      <w:numId w:val="10"/>
                    </w:numPr>
                    <w:suppressAutoHyphens/>
                    <w:spacing w:after="0" w:line="240" w:lineRule="auto"/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через Портал;</w:t>
                  </w:r>
                </w:p>
                <w:p w:rsidR="00F5352B" w:rsidRPr="00B23EE4" w:rsidRDefault="00F5352B" w:rsidP="00AA51AB">
                  <w:pPr>
                    <w:numPr>
                      <w:ilvl w:val="0"/>
                      <w:numId w:val="10"/>
                    </w:numPr>
                    <w:spacing w:after="0" w:line="240" w:lineRule="auto"/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B23EE4">
                    <w:rPr>
                      <w:color w:val="000000"/>
                      <w:sz w:val="20"/>
                      <w:szCs w:val="20"/>
                    </w:rPr>
                    <w:t>при обращении в МФЦ</w:t>
                  </w:r>
                </w:p>
                <w:p w:rsidR="00F5352B" w:rsidRDefault="00F5352B" w:rsidP="00AA51AB">
                  <w:pPr>
                    <w:jc w:val="center"/>
                  </w:pPr>
                </w:p>
              </w:txbxContent>
            </v:textbox>
          </v:roundrect>
        </w:pict>
      </w:r>
    </w:p>
    <w:p w:rsidR="00F278AD" w:rsidRPr="00057512" w:rsidRDefault="00F278AD" w:rsidP="00AA51AB">
      <w:pPr>
        <w:rPr>
          <w:rFonts w:ascii="Times New Roman" w:hAnsi="Times New Roman" w:cs="Times New Roman"/>
          <w:sz w:val="24"/>
          <w:szCs w:val="24"/>
        </w:rPr>
      </w:pPr>
    </w:p>
    <w:p w:rsidR="00F278AD" w:rsidRPr="00057512" w:rsidRDefault="00F278AD" w:rsidP="00AA51AB">
      <w:pPr>
        <w:ind w:left="-426" w:right="-17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F278AD" w:rsidRPr="00057512" w:rsidRDefault="00F278AD" w:rsidP="00AA51AB">
      <w:pPr>
        <w:rPr>
          <w:rFonts w:ascii="Times New Roman" w:hAnsi="Times New Roman" w:cs="Times New Roman"/>
          <w:sz w:val="24"/>
          <w:szCs w:val="24"/>
        </w:rPr>
      </w:pPr>
    </w:p>
    <w:p w:rsidR="00F278AD" w:rsidRPr="00057512" w:rsidRDefault="006D6C71" w:rsidP="00AA51AB">
      <w:pPr>
        <w:ind w:left="-426" w:right="-170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noProof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Стрелка вниз 39" o:spid="_x0000_s1027" type="#_x0000_t67" style="position:absolute;left:0;text-align:left;margin-left:195.65pt;margin-top:43.5pt;width:38.15pt;height:19.1pt;z-index:12;visibility:visible;v-text-anchor:middle" adj="10800" fillcolor="#4f81bd" strokecolor="#385d8a" strokeweight="2pt">
            <v:path arrowok="t"/>
          </v:shape>
        </w:pict>
      </w:r>
      <w:r>
        <w:rPr>
          <w:noProof/>
        </w:rPr>
        <w:pict>
          <v:roundrect id="Скругленный прямоугольник 34" o:spid="_x0000_s1028" style="position:absolute;left:0;text-align:left;margin-left:-49.8pt;margin-top:63.4pt;width:533pt;height:60.25pt;z-index:1;visibility:visible;v-text-anchor:middle" arcsize="10923f" fillcolor="#9eeaff" strokecolor="#46aac5">
            <v:fill color2="#e4f9ff" rotate="t" angle="180" colors="0 #9eeaff;22938f #bbefff;1 #e4f9ff" focus="100%" type="gradient"/>
            <v:shadow on="t" color="black" opacity="24903f" origin=",.5" offset="0,.55556mm"/>
            <v:path arrowok="t"/>
            <v:textbox>
              <w:txbxContent>
                <w:p w:rsidR="00F5352B" w:rsidRPr="00B23EE4" w:rsidRDefault="00F5352B" w:rsidP="00F7628B">
                  <w:pPr>
                    <w:widowControl w:val="0"/>
                    <w:ind w:left="180"/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B23EE4">
                    <w:rPr>
                      <w:b/>
                      <w:bCs/>
                      <w:color w:val="000000"/>
                      <w:sz w:val="20"/>
                      <w:szCs w:val="20"/>
                    </w:rPr>
                    <w:t>в течение 3 дней</w:t>
                  </w:r>
                  <w:r w:rsidRPr="00B23EE4">
                    <w:rPr>
                      <w:color w:val="000000"/>
                      <w:sz w:val="20"/>
                      <w:szCs w:val="20"/>
                    </w:rPr>
                    <w:t xml:space="preserve"> со дня приема регистрация заявления и проверка на:</w:t>
                  </w:r>
                </w:p>
                <w:p w:rsidR="00F5352B" w:rsidRPr="00B23EE4" w:rsidRDefault="00F5352B" w:rsidP="00AA51AB">
                  <w:pPr>
                    <w:widowControl w:val="0"/>
                    <w:numPr>
                      <w:ilvl w:val="0"/>
                      <w:numId w:val="11"/>
                    </w:numPr>
                    <w:suppressAutoHyphens/>
                    <w:spacing w:after="0" w:line="240" w:lineRule="auto"/>
                    <w:rPr>
                      <w:color w:val="000000"/>
                      <w:sz w:val="20"/>
                      <w:szCs w:val="20"/>
                    </w:rPr>
                  </w:pPr>
                  <w:r w:rsidRPr="00B23EE4">
                    <w:rPr>
                      <w:color w:val="000000"/>
                      <w:sz w:val="20"/>
                      <w:szCs w:val="20"/>
                    </w:rPr>
                    <w:t>оформление заявления в соответствии с требованиями пункта 2</w:t>
                  </w:r>
                  <w:r>
                    <w:rPr>
                      <w:color w:val="000000"/>
                      <w:sz w:val="20"/>
                      <w:szCs w:val="20"/>
                    </w:rPr>
                    <w:t>9</w:t>
                  </w:r>
                  <w:r w:rsidRPr="00B23EE4">
                    <w:rPr>
                      <w:color w:val="000000"/>
                      <w:sz w:val="20"/>
                      <w:szCs w:val="20"/>
                    </w:rPr>
                    <w:t xml:space="preserve"> регламента;</w:t>
                  </w:r>
                </w:p>
                <w:p w:rsidR="00F5352B" w:rsidRPr="00B23EE4" w:rsidRDefault="00F5352B" w:rsidP="00AA51AB">
                  <w:pPr>
                    <w:pStyle w:val="ConsPlusNormal"/>
                    <w:numPr>
                      <w:ilvl w:val="0"/>
                      <w:numId w:val="11"/>
                    </w:numPr>
                    <w:jc w:val="both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23EE4">
                    <w:rPr>
                      <w:rFonts w:ascii="Times New Roman" w:hAnsi="Times New Roman" w:cs="Times New Roman"/>
                      <w:color w:val="000000"/>
                    </w:rPr>
                    <w:t xml:space="preserve">комплектность представленных документов в соответствии с пунктом </w:t>
                  </w:r>
                  <w:r>
                    <w:rPr>
                      <w:rFonts w:ascii="Times New Roman" w:hAnsi="Times New Roman" w:cs="Times New Roman"/>
                      <w:color w:val="000000"/>
                    </w:rPr>
                    <w:t>27</w:t>
                  </w:r>
                  <w:r w:rsidRPr="00B23EE4">
                    <w:rPr>
                      <w:rFonts w:ascii="Times New Roman" w:hAnsi="Times New Roman" w:cs="Times New Roman"/>
                      <w:color w:val="000000"/>
                    </w:rPr>
                    <w:t xml:space="preserve"> регламента;</w:t>
                  </w:r>
                </w:p>
                <w:p w:rsidR="00F5352B" w:rsidRPr="00B23EE4" w:rsidRDefault="00F5352B" w:rsidP="00AA51AB">
                  <w:pPr>
                    <w:pStyle w:val="ConsPlusNormal"/>
                    <w:numPr>
                      <w:ilvl w:val="0"/>
                      <w:numId w:val="11"/>
                    </w:numPr>
                    <w:jc w:val="both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23EE4">
                    <w:rPr>
                      <w:rFonts w:ascii="Times New Roman" w:hAnsi="Times New Roman" w:cs="Times New Roman"/>
                      <w:color w:val="000000"/>
                    </w:rPr>
                    <w:t>соответствие документов п.</w:t>
                  </w:r>
                  <w:r>
                    <w:rPr>
                      <w:rFonts w:ascii="Times New Roman" w:hAnsi="Times New Roman" w:cs="Times New Roman"/>
                      <w:color w:val="000000"/>
                    </w:rPr>
                    <w:t>28</w:t>
                  </w:r>
                  <w:r w:rsidRPr="00B23EE4">
                    <w:rPr>
                      <w:rFonts w:ascii="Times New Roman" w:hAnsi="Times New Roman" w:cs="Times New Roman"/>
                      <w:color w:val="000000"/>
                    </w:rPr>
                    <w:t xml:space="preserve"> регламента;</w:t>
                  </w:r>
                </w:p>
              </w:txbxContent>
            </v:textbox>
          </v:roundrect>
        </w:pict>
      </w:r>
      <w:r>
        <w:rPr>
          <w:noProof/>
        </w:rPr>
        <w:pict>
          <v:shape id="Стрелка вниз 41" o:spid="_x0000_s1029" type="#_x0000_t67" style="position:absolute;left:0;text-align:left;margin-left:354.2pt;margin-top:125.8pt;width:38.15pt;height:19.2pt;z-index:14;visibility:visible;v-text-anchor:middle" adj="10800" fillcolor="#4f81bd" strokecolor="#385d8a" strokeweight="2pt">
            <v:path arrowok="t"/>
          </v:shape>
        </w:pict>
      </w:r>
      <w:r>
        <w:rPr>
          <w:noProof/>
        </w:rPr>
        <w:pict>
          <v:shape id="Стрелка вниз 45" o:spid="_x0000_s1030" type="#_x0000_t67" style="position:absolute;left:0;text-align:left;margin-left:57.65pt;margin-top:125.15pt;width:38.15pt;height:19.8pt;z-index:13;visibility:visible;v-text-anchor:middle" adj="10800" fillcolor="#4f81bd" strokecolor="#385d8a" strokeweight="2pt">
            <v:path arrowok="t"/>
          </v:shape>
        </w:pict>
      </w:r>
      <w:r>
        <w:rPr>
          <w:noProof/>
        </w:rPr>
        <w:pict>
          <v:roundrect id="Скругленный прямоугольник 40" o:spid="_x0000_s1031" style="position:absolute;left:0;text-align:left;margin-left:-68pt;margin-top:145pt;width:280.65pt;height:30.6pt;z-index:2;visibility:visible;v-text-anchor:middle" arcsize="10923f" fillcolor="#ffa2a1" strokecolor="#be4b48">
            <v:fill color2="#ffe5e5" rotate="t" angle="180" colors="0 #ffa2a1;22938f #ffbebd;1 #ffe5e5" focus="100%" type="gradient"/>
            <v:shadow on="t" color="black" opacity="24903f" origin=",.5" offset="0,.55556mm"/>
            <v:path arrowok="t"/>
            <v:textbox>
              <w:txbxContent>
                <w:p w:rsidR="00F5352B" w:rsidRPr="00B23EE4" w:rsidRDefault="00F5352B" w:rsidP="00F7628B">
                  <w:pPr>
                    <w:ind w:left="720"/>
                    <w:jc w:val="center"/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B23EE4">
                    <w:rPr>
                      <w:i/>
                      <w:iCs/>
                      <w:color w:val="000000"/>
                      <w:sz w:val="20"/>
                      <w:szCs w:val="20"/>
                    </w:rPr>
                    <w:t>Документы</w:t>
                  </w:r>
                  <w:r w:rsidR="00F7628B">
                    <w:rPr>
                      <w:i/>
                      <w:i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B23EE4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не</w:t>
                  </w:r>
                  <w:r w:rsidRPr="00B23EE4">
                    <w:rPr>
                      <w:i/>
                      <w:iCs/>
                      <w:color w:val="000000"/>
                      <w:sz w:val="20"/>
                      <w:szCs w:val="20"/>
                    </w:rPr>
                    <w:t xml:space="preserve"> соответствую</w:t>
                  </w:r>
                  <w:r>
                    <w:rPr>
                      <w:i/>
                      <w:iCs/>
                      <w:color w:val="000000"/>
                      <w:sz w:val="20"/>
                      <w:szCs w:val="20"/>
                    </w:rPr>
                    <w:t>т требованиям р</w:t>
                  </w:r>
                  <w:r>
                    <w:rPr>
                      <w:i/>
                      <w:iCs/>
                      <w:color w:val="000000"/>
                      <w:sz w:val="20"/>
                      <w:szCs w:val="20"/>
                    </w:rPr>
                    <w:t>е</w:t>
                  </w:r>
                  <w:r>
                    <w:rPr>
                      <w:i/>
                      <w:iCs/>
                      <w:color w:val="000000"/>
                      <w:sz w:val="20"/>
                      <w:szCs w:val="20"/>
                    </w:rPr>
                    <w:t>гламента</w:t>
                  </w:r>
                </w:p>
              </w:txbxContent>
            </v:textbox>
          </v:roundrect>
        </w:pict>
      </w:r>
      <w:r>
        <w:rPr>
          <w:noProof/>
        </w:rPr>
        <w:pict>
          <v:roundrect id="Скругленный прямоугольник 35" o:spid="_x0000_s1032" style="position:absolute;left:0;text-align:left;margin-left:228.6pt;margin-top:144.95pt;width:272pt;height:30.65pt;z-index:3;visibility:visible;v-text-anchor:middle" arcsize="10923f" fillcolor="#dafda7" strokecolor="#98b954">
            <v:fill color2="#f5ffe6" rotate="t" angle="180" colors="0 #dafda7;22938f #e4fdc2;1 #f5ffe6" focus="100%" type="gradient"/>
            <v:shadow on="t" color="black" opacity="24903f" origin=",.5" offset="0,.55556mm"/>
            <v:path arrowok="t"/>
            <v:textbox>
              <w:txbxContent>
                <w:p w:rsidR="00F5352B" w:rsidRPr="00B23EE4" w:rsidRDefault="00F5352B" w:rsidP="00AA51AB">
                  <w:pPr>
                    <w:jc w:val="center"/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B23EE4">
                    <w:rPr>
                      <w:i/>
                      <w:iCs/>
                      <w:color w:val="000000"/>
                      <w:sz w:val="20"/>
                      <w:szCs w:val="20"/>
                    </w:rPr>
                    <w:t>Документы соответствую</w:t>
                  </w:r>
                  <w:r>
                    <w:rPr>
                      <w:i/>
                      <w:iCs/>
                      <w:color w:val="000000"/>
                      <w:sz w:val="20"/>
                      <w:szCs w:val="20"/>
                    </w:rPr>
                    <w:t>т требованиям регламента</w:t>
                  </w:r>
                </w:p>
              </w:txbxContent>
            </v:textbox>
          </v:roundrect>
        </w:pict>
      </w:r>
      <w:r>
        <w:rPr>
          <w:noProof/>
        </w:rPr>
        <w:pict>
          <v:shape id="Стрелка вниз 42" o:spid="_x0000_s1033" type="#_x0000_t67" style="position:absolute;left:0;text-align:left;margin-left:356.5pt;margin-top:177.95pt;width:38.15pt;height:19.3pt;z-index:15;visibility:visible;v-text-anchor:middle" adj="10800" fillcolor="#4f81bd" strokecolor="#385d8a" strokeweight="2pt">
            <v:path arrowok="t"/>
          </v:shape>
        </w:pict>
      </w:r>
      <w:r>
        <w:rPr>
          <w:noProof/>
        </w:rPr>
        <w:pict>
          <v:shape id="Стрелка вниз 44" o:spid="_x0000_s1034" type="#_x0000_t67" style="position:absolute;left:0;text-align:left;margin-left:57pt;margin-top:176.75pt;width:38.15pt;height:21.75pt;z-index:16;visibility:visible;v-text-anchor:middle" adj="10800" fillcolor="#4f81bd" strokecolor="#385d8a" strokeweight="2pt">
            <v:path arrowok="t"/>
          </v:shape>
        </w:pict>
      </w:r>
      <w:r>
        <w:rPr>
          <w:noProof/>
        </w:rPr>
        <w:pict>
          <v:shapetype id="_x0000_t13" coordsize="21600,21600" o:spt="13" adj="16200,5400" path="m@0,l@0@1,0@1,0@2@0@2@0,21600,21600,108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@0,0;0,10800;@0,21600;21600,10800" o:connectangles="270,180,90,0" textboxrect="0,@1,@6,@2"/>
            <v:handles>
              <v:h position="#0,#1" xrange="0,21600" yrange="0,10800"/>
            </v:handles>
          </v:shapetype>
          <v:shape id="Стрелка вправо 1" o:spid="_x0000_s1035" type="#_x0000_t13" style="position:absolute;left:0;text-align:left;margin-left:195.35pt;margin-top:208.9pt;width:43.15pt;height:36.1pt;z-index:22;visibility:visible;v-text-anchor:middle" adj="12565" fillcolor="#4f81bd" strokecolor="#385d8a" strokeweight="2pt">
            <v:path arrowok="t"/>
          </v:shape>
        </w:pict>
      </w:r>
      <w:r>
        <w:rPr>
          <w:noProof/>
        </w:rPr>
        <w:pict>
          <v:roundrect id="Скругленный прямоугольник 43" o:spid="_x0000_s1036" style="position:absolute;left:0;text-align:left;margin-left:-40.9pt;margin-top:201.1pt;width:234.75pt;height:45.55pt;z-index:4;visibility:visible;v-text-anchor:middle" arcsize="10923f" fillcolor="#ffa2a1" strokecolor="#be4b48">
            <v:fill color2="#ffe5e5" rotate="t" angle="180" colors="0 #ffa2a1;22938f #ffbebd;1 #ffe5e5" focus="100%" type="gradient"/>
            <v:shadow on="t" color="black" opacity="24903f" origin=",.5" offset="0,.55556mm"/>
            <v:path arrowok="t"/>
            <v:textbox>
              <w:txbxContent>
                <w:p w:rsidR="00F5352B" w:rsidRPr="00B23EE4" w:rsidRDefault="00F5352B" w:rsidP="00AA51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B23EE4">
                    <w:rPr>
                      <w:b/>
                      <w:bCs/>
                      <w:color w:val="000000"/>
                      <w:sz w:val="20"/>
                      <w:szCs w:val="20"/>
                    </w:rPr>
                    <w:t>в течение 10 дней</w:t>
                  </w:r>
                  <w:r w:rsidRPr="00B23EE4">
                    <w:rPr>
                      <w:color w:val="000000"/>
                      <w:sz w:val="20"/>
                      <w:szCs w:val="20"/>
                    </w:rPr>
                    <w:t xml:space="preserve"> со дня поступления заявления принятие решения о приостановлении пред</w:t>
                  </w:r>
                  <w:r w:rsidRPr="00B23EE4">
                    <w:rPr>
                      <w:color w:val="000000"/>
                      <w:sz w:val="20"/>
                      <w:szCs w:val="20"/>
                    </w:rPr>
                    <w:t>о</w:t>
                  </w:r>
                  <w:r w:rsidRPr="00B23EE4">
                    <w:rPr>
                      <w:color w:val="000000"/>
                      <w:sz w:val="20"/>
                      <w:szCs w:val="20"/>
                    </w:rPr>
                    <w:t>ставления муниципальной услуги</w:t>
                  </w:r>
                </w:p>
                <w:p w:rsidR="00F5352B" w:rsidRDefault="00F5352B" w:rsidP="00AA51AB">
                  <w:pPr>
                    <w:jc w:val="center"/>
                  </w:pPr>
                </w:p>
              </w:txbxContent>
            </v:textbox>
          </v:roundrect>
        </w:pict>
      </w:r>
      <w:r>
        <w:rPr>
          <w:noProof/>
        </w:rPr>
        <w:pict>
          <v:roundrect id="Скругленный прямоугольник 33" o:spid="_x0000_s1037" style="position:absolute;left:0;text-align:left;margin-left:-62.65pt;margin-top:481.6pt;width:550.2pt;height:27.9pt;z-index:10;visibility:visible;v-text-anchor:middle" arcsize="10923f" fillcolor="#9eeaff" strokecolor="#46aac5">
            <v:fill color2="#e4f9ff" rotate="t" angle="180" colors="0 #9eeaff;22938f #bbefff;1 #e4f9ff" focus="100%" type="gradient"/>
            <v:shadow on="t" color="black" opacity="24903f" origin=",.5" offset="0,.55556mm"/>
            <v:path arrowok="t"/>
            <v:textbox>
              <w:txbxContent>
                <w:p w:rsidR="00F5352B" w:rsidRPr="00E9434C" w:rsidRDefault="00F5352B" w:rsidP="00AA51AB">
                  <w:pPr>
                    <w:jc w:val="center"/>
                  </w:pPr>
                  <w:r>
                    <w:t>Подготовка и подписание соглашения о сервитуте в</w:t>
                  </w:r>
                  <w:r w:rsidRPr="00142EA5">
                    <w:rPr>
                      <w:b/>
                      <w:bCs/>
                    </w:rPr>
                    <w:t xml:space="preserve"> срок не более 30 дней</w:t>
                  </w:r>
                </w:p>
              </w:txbxContent>
            </v:textbox>
          </v:roundrect>
        </w:pict>
      </w:r>
      <w:r>
        <w:rPr>
          <w:noProof/>
        </w:rPr>
        <w:pict>
          <v:shape id="Стрелка вниз 53" o:spid="_x0000_s1038" type="#_x0000_t67" style="position:absolute;left:0;text-align:left;margin-left:381pt;margin-top:450.9pt;width:38.15pt;height:30pt;z-index:21;visibility:visible;v-text-anchor:middle" adj="10800" fillcolor="#4f81bd" strokecolor="#385d8a" strokeweight="2pt">
            <v:path arrowok="t"/>
          </v:shape>
        </w:pict>
      </w:r>
      <w:r>
        <w:rPr>
          <w:noProof/>
        </w:rPr>
        <w:pict>
          <v:shape id="_x0000_s1039" type="#_x0000_t13" style="position:absolute;left:0;text-align:left;margin-left:297.4pt;margin-top:392.35pt;width:24.75pt;height:40.6pt;z-index:24;visibility:visible;v-text-anchor:middle" adj="10800" fillcolor="#4f81bd" strokecolor="#385d8a" strokeweight="2pt">
            <v:path arrowok="t"/>
          </v:shape>
        </w:pict>
      </w:r>
      <w:r>
        <w:rPr>
          <w:noProof/>
        </w:rPr>
        <w:pict>
          <v:roundrect id="AutoShape 94" o:spid="_x0000_s1040" style="position:absolute;left:0;text-align:left;margin-left:324.55pt;margin-top:382.65pt;width:169pt;height:66.5pt;z-index:23;visibility:visible" arcsize="10923f" fillcolor="#9bbb59" strokecolor="#f2f2f2" strokeweight="3pt">
            <v:shadow on="t" color="#4e6128" opacity=".5" offset="1pt"/>
            <v:textbox>
              <w:txbxContent>
                <w:p w:rsidR="00F5352B" w:rsidRPr="00B23EE4" w:rsidRDefault="00F5352B" w:rsidP="00AA51AB">
                  <w:pPr>
                    <w:jc w:val="center"/>
                    <w:rPr>
                      <w:sz w:val="20"/>
                      <w:szCs w:val="20"/>
                    </w:rPr>
                  </w:pPr>
                  <w:r w:rsidRPr="00B23EE4">
                    <w:rPr>
                      <w:color w:val="000000"/>
                      <w:sz w:val="20"/>
                      <w:szCs w:val="20"/>
                    </w:rPr>
                    <w:t>кадастровый учет частей земел</w:t>
                  </w:r>
                  <w:r w:rsidRPr="00B23EE4">
                    <w:rPr>
                      <w:color w:val="000000"/>
                      <w:sz w:val="20"/>
                      <w:szCs w:val="20"/>
                    </w:rPr>
                    <w:t>ь</w:t>
                  </w:r>
                  <w:r w:rsidRPr="00B23EE4">
                    <w:rPr>
                      <w:color w:val="000000"/>
                      <w:sz w:val="20"/>
                      <w:szCs w:val="20"/>
                    </w:rPr>
                    <w:t>ных участков, в отношении кот</w:t>
                  </w:r>
                  <w:r w:rsidRPr="00B23EE4">
                    <w:rPr>
                      <w:color w:val="000000"/>
                      <w:sz w:val="20"/>
                      <w:szCs w:val="20"/>
                    </w:rPr>
                    <w:t>о</w:t>
                  </w:r>
                  <w:r w:rsidRPr="00B23EE4">
                    <w:rPr>
                      <w:color w:val="000000"/>
                      <w:sz w:val="20"/>
                      <w:szCs w:val="20"/>
                    </w:rPr>
                    <w:t>рых устанавливается сервитут</w:t>
                  </w:r>
                </w:p>
              </w:txbxContent>
            </v:textbox>
          </v:roundrect>
        </w:pict>
      </w:r>
      <w:r>
        <w:rPr>
          <w:noProof/>
        </w:rPr>
        <w:pict>
          <v:roundrect id="Скругленный прямоугольник 38" o:spid="_x0000_s1041" style="position:absolute;left:0;text-align:left;margin-left:-63.95pt;margin-top:347.7pt;width:357.5pt;height:111.65pt;z-index:8;visibility:visible;v-text-anchor:middle" arcsize="10923f" fillcolor="#dafda7" strokecolor="#98b954">
            <v:fill color2="#f5ffe6" rotate="t" angle="180" colors="0 #dafda7;22938f #e4fdc2;1 #f5ffe6" focus="100%" type="gradient"/>
            <v:shadow on="t" color="black" opacity="24903f" origin=",.5" offset="0,.55556mm"/>
            <v:path arrowok="t"/>
            <v:textbox>
              <w:txbxContent>
                <w:p w:rsidR="00F5352B" w:rsidRPr="00B23EE4" w:rsidRDefault="00F5352B" w:rsidP="00F7628B">
                  <w:pPr>
                    <w:spacing w:line="240" w:lineRule="exact"/>
                    <w:ind w:left="360"/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B23EE4">
                    <w:rPr>
                      <w:color w:val="000000"/>
                      <w:sz w:val="20"/>
                      <w:szCs w:val="20"/>
                    </w:rPr>
                    <w:t>- направление заявителю уведомления о возможности заключения с</w:t>
                  </w:r>
                  <w:r w:rsidRPr="00B23EE4">
                    <w:rPr>
                      <w:color w:val="000000"/>
                      <w:sz w:val="20"/>
                      <w:szCs w:val="20"/>
                    </w:rPr>
                    <w:t>о</w:t>
                  </w:r>
                  <w:r w:rsidRPr="00B23EE4">
                    <w:rPr>
                      <w:color w:val="000000"/>
                      <w:sz w:val="20"/>
                      <w:szCs w:val="20"/>
                    </w:rPr>
                    <w:t>глашения об установлении сервитута в предложенных заявителем гр</w:t>
                  </w:r>
                  <w:r w:rsidRPr="00B23EE4">
                    <w:rPr>
                      <w:color w:val="000000"/>
                      <w:sz w:val="20"/>
                      <w:szCs w:val="20"/>
                    </w:rPr>
                    <w:t>а</w:t>
                  </w:r>
                  <w:r w:rsidRPr="00B23EE4">
                    <w:rPr>
                      <w:color w:val="000000"/>
                      <w:sz w:val="20"/>
                      <w:szCs w:val="20"/>
                    </w:rPr>
                    <w:t>ницах;</w:t>
                  </w:r>
                </w:p>
                <w:p w:rsidR="00F5352B" w:rsidRPr="00B23EE4" w:rsidRDefault="00F5352B" w:rsidP="00F7628B">
                  <w:pPr>
                    <w:spacing w:line="240" w:lineRule="exact"/>
                    <w:ind w:left="360"/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B23EE4">
                    <w:rPr>
                      <w:color w:val="000000"/>
                      <w:sz w:val="20"/>
                      <w:szCs w:val="20"/>
                    </w:rPr>
                    <w:t>- направление заявителю предложения о заключении соглашения об установлении сервитута в иных границах с приложением схемы границ сервитута на кадастровом плане территории;</w:t>
                  </w:r>
                </w:p>
                <w:p w:rsidR="00F5352B" w:rsidRPr="00B23EE4" w:rsidRDefault="00F5352B" w:rsidP="00F7628B">
                  <w:pPr>
                    <w:spacing w:line="240" w:lineRule="exact"/>
                    <w:ind w:left="360"/>
                    <w:rPr>
                      <w:color w:val="000000"/>
                      <w:sz w:val="20"/>
                      <w:szCs w:val="20"/>
                    </w:rPr>
                  </w:pPr>
                  <w:r w:rsidRPr="00B23EE4">
                    <w:rPr>
                      <w:color w:val="000000"/>
                      <w:sz w:val="20"/>
                      <w:szCs w:val="20"/>
                    </w:rPr>
                    <w:t>- направление заявителю подписанных уполномоченным органом э</w:t>
                  </w:r>
                  <w:r w:rsidRPr="00B23EE4">
                    <w:rPr>
                      <w:color w:val="000000"/>
                      <w:sz w:val="20"/>
                      <w:szCs w:val="20"/>
                    </w:rPr>
                    <w:t>к</w:t>
                  </w:r>
                  <w:r w:rsidRPr="00B23EE4">
                    <w:rPr>
                      <w:color w:val="000000"/>
                      <w:sz w:val="20"/>
                      <w:szCs w:val="20"/>
                    </w:rPr>
                    <w:t xml:space="preserve">земпляров проекта соглашения об установлении сервитута </w:t>
                  </w:r>
                </w:p>
                <w:p w:rsidR="00F5352B" w:rsidRDefault="00F5352B" w:rsidP="00F7628B">
                  <w:pPr>
                    <w:ind w:left="360"/>
                    <w:jc w:val="center"/>
                  </w:pPr>
                </w:p>
              </w:txbxContent>
            </v:textbox>
          </v:roundrect>
        </w:pict>
      </w:r>
      <w:r>
        <w:rPr>
          <w:noProof/>
        </w:rPr>
        <w:pict>
          <v:shape id="Стрелка вниз 47" o:spid="_x0000_s1042" type="#_x0000_t67" style="position:absolute;left:0;text-align:left;margin-left:93.2pt;margin-top:306.35pt;width:38.15pt;height:38.8pt;z-index:17;visibility:visible;v-text-anchor:middle" adj="10981" fillcolor="#4f81bd" strokecolor="#385d8a" strokeweight="2pt">
            <v:path arrowok="t"/>
          </v:shape>
        </w:pict>
      </w:r>
      <w:r>
        <w:rPr>
          <w:noProof/>
        </w:rPr>
        <w:pict>
          <v:roundrect id="Скругленный прямоугольник 46" o:spid="_x0000_s1043" style="position:absolute;left:0;text-align:left;margin-left:85.8pt;margin-top:282.3pt;width:196.6pt;height:22.2pt;z-index:7;visibility:visible;v-text-anchor:middle" arcsize="10923f" fillcolor="#dafda7" strokecolor="#98b954">
            <v:fill color2="#f5ffe6" rotate="t" angle="180" colors="0 #dafda7;22938f #e4fdc2;1 #f5ffe6" focus="100%" type="gradient"/>
            <v:shadow on="t" color="black" opacity="24903f" origin=",.5" offset="0,.55556mm"/>
            <v:path arrowok="t"/>
            <v:textbox>
              <w:txbxContent>
                <w:p w:rsidR="00F5352B" w:rsidRPr="00B23EE4" w:rsidRDefault="00F5352B" w:rsidP="00AA51AB">
                  <w:pPr>
                    <w:jc w:val="center"/>
                    <w:rPr>
                      <w:sz w:val="20"/>
                      <w:szCs w:val="20"/>
                    </w:rPr>
                  </w:pPr>
                  <w:r w:rsidRPr="00B23EE4">
                    <w:rPr>
                      <w:i/>
                      <w:iCs/>
                      <w:color w:val="000000"/>
                      <w:sz w:val="20"/>
                      <w:szCs w:val="20"/>
                    </w:rPr>
                    <w:t>основания для отказа отсутствуют</w:t>
                  </w:r>
                </w:p>
              </w:txbxContent>
            </v:textbox>
          </v:roundrect>
        </w:pict>
      </w:r>
      <w:r>
        <w:rPr>
          <w:noProof/>
        </w:rPr>
        <w:pict>
          <v:shape id="Стрелка вниз 48" o:spid="_x0000_s1044" type="#_x0000_t67" style="position:absolute;left:0;text-align:left;margin-left:244.25pt;margin-top:248.6pt;width:38.15pt;height:31.65pt;z-index:18;visibility:visible;v-text-anchor:middle" adj="10800" fillcolor="#4f81bd" strokecolor="#385d8a" strokeweight="2pt">
            <v:path arrowok="t"/>
          </v:shape>
        </w:pict>
      </w:r>
      <w:r>
        <w:rPr>
          <w:noProof/>
        </w:rPr>
        <w:pict>
          <v:roundrect id="Скругленный прямоугольник 36" o:spid="_x0000_s1045" style="position:absolute;left:0;text-align:left;margin-left:238.5pt;margin-top:198.5pt;width:258.75pt;height:48.15pt;z-index:5;visibility:visible;v-text-anchor:middle" arcsize="10923f" fillcolor="#dafda7" strokecolor="#98b954">
            <v:fill color2="#f5ffe6" rotate="t" angle="180" colors="0 #dafda7;22938f #e4fdc2;1 #f5ffe6" focus="100%" type="gradient"/>
            <v:shadow on="t" color="black" opacity="24903f" origin=",.5" offset="0,.55556mm"/>
            <v:path arrowok="t"/>
            <v:textbox>
              <w:txbxContent>
                <w:p w:rsidR="00F5352B" w:rsidRPr="00B23EE4" w:rsidRDefault="00F5352B" w:rsidP="00AA51A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B23EE4">
                    <w:rPr>
                      <w:b/>
                      <w:bCs/>
                      <w:color w:val="000000"/>
                      <w:sz w:val="20"/>
                      <w:szCs w:val="20"/>
                    </w:rPr>
                    <w:t>в срок не более 30 дней</w:t>
                  </w:r>
                  <w:r w:rsidRPr="00B23EE4">
                    <w:rPr>
                      <w:color w:val="000000"/>
                      <w:sz w:val="20"/>
                      <w:szCs w:val="20"/>
                    </w:rPr>
                    <w:t xml:space="preserve"> рассмотрение поступившего заявления и проверка наличия или отсутствия основ</w:t>
                  </w:r>
                  <w:r w:rsidRPr="00B23EE4">
                    <w:rPr>
                      <w:color w:val="000000"/>
                      <w:sz w:val="20"/>
                      <w:szCs w:val="20"/>
                    </w:rPr>
                    <w:t>а</w:t>
                  </w:r>
                  <w:r w:rsidRPr="00B23EE4">
                    <w:rPr>
                      <w:color w:val="000000"/>
                      <w:sz w:val="20"/>
                      <w:szCs w:val="20"/>
                    </w:rPr>
                    <w:t>ний для отказа в предоставлении муниципальной усл</w:t>
                  </w:r>
                  <w:r w:rsidRPr="00B23EE4">
                    <w:rPr>
                      <w:color w:val="000000"/>
                      <w:sz w:val="20"/>
                      <w:szCs w:val="20"/>
                    </w:rPr>
                    <w:t>у</w:t>
                  </w:r>
                  <w:r w:rsidRPr="00B23EE4">
                    <w:rPr>
                      <w:color w:val="000000"/>
                      <w:sz w:val="20"/>
                      <w:szCs w:val="20"/>
                    </w:rPr>
                    <w:t>ги</w:t>
                  </w:r>
                </w:p>
                <w:p w:rsidR="00F5352B" w:rsidRDefault="00F5352B" w:rsidP="00AA51AB">
                  <w:pPr>
                    <w:jc w:val="center"/>
                  </w:pPr>
                </w:p>
              </w:txbxContent>
            </v:textbox>
          </v:roundrect>
        </w:pict>
      </w:r>
      <w:r>
        <w:rPr>
          <w:noProof/>
        </w:rPr>
        <w:pict>
          <v:shape id="Стрелка вниз 51" o:spid="_x0000_s1046" type="#_x0000_t67" style="position:absolute;left:0;text-align:left;margin-left:352.25pt;margin-top:248.6pt;width:38.15pt;height:26pt;z-index:20;visibility:visible;v-text-anchor:middle" adj="10800" fillcolor="#4f81bd" strokecolor="#385d8a" strokeweight="2pt">
            <v:path arrowok="t"/>
          </v:shape>
        </w:pict>
      </w:r>
      <w:r>
        <w:rPr>
          <w:noProof/>
        </w:rPr>
        <w:pict>
          <v:roundrect id="Скругленный прямоугольник 49" o:spid="_x0000_s1047" style="position:absolute;left:0;text-align:left;margin-left:310.85pt;margin-top:276.25pt;width:186.4pt;height:24.25pt;z-index:6;visibility:visible;v-text-anchor:middle" arcsize="10923f" fillcolor="#dafda7" strokecolor="#98b954">
            <v:fill color2="#f5ffe6" rotate="t" angle="180" colors="0 #dafda7;22938f #e4fdc2;1 #f5ffe6" focus="100%" type="gradient"/>
            <v:shadow on="t" color="black" opacity="24903f" origin=",.5" offset="0,.55556mm"/>
            <v:path arrowok="t"/>
            <v:textbox>
              <w:txbxContent>
                <w:p w:rsidR="00F5352B" w:rsidRPr="00B23EE4" w:rsidRDefault="00F5352B" w:rsidP="00AA51AB">
                  <w:pPr>
                    <w:jc w:val="center"/>
                    <w:rPr>
                      <w:sz w:val="20"/>
                      <w:szCs w:val="20"/>
                    </w:rPr>
                  </w:pPr>
                  <w:r w:rsidRPr="00B23EE4">
                    <w:rPr>
                      <w:i/>
                      <w:iCs/>
                      <w:color w:val="000000"/>
                      <w:sz w:val="20"/>
                      <w:szCs w:val="20"/>
                    </w:rPr>
                    <w:t>имеются основания для отказа</w:t>
                  </w:r>
                </w:p>
              </w:txbxContent>
            </v:textbox>
          </v:roundrect>
        </w:pict>
      </w:r>
      <w:r>
        <w:rPr>
          <w:noProof/>
        </w:rPr>
        <w:pict>
          <v:shape id="Стрелка вниз 50" o:spid="_x0000_s1048" type="#_x0000_t67" style="position:absolute;left:0;text-align:left;margin-left:355.85pt;margin-top:302.6pt;width:38.15pt;height:23.3pt;z-index:19;visibility:visible;v-text-anchor:middle" adj="10800" fillcolor="#4f81bd" strokecolor="#385d8a" strokeweight="2pt">
            <v:path arrowok="t"/>
          </v:shape>
        </w:pict>
      </w:r>
      <w:r>
        <w:rPr>
          <w:noProof/>
        </w:rPr>
        <w:pict>
          <v:roundrect id="Скругленный прямоугольник 37" o:spid="_x0000_s1049" style="position:absolute;left:0;text-align:left;margin-left:314.3pt;margin-top:327.6pt;width:182.95pt;height:34.4pt;z-index:9;visibility:visible;v-text-anchor:middle" arcsize="10923f" fillcolor="#ffa2a1" strokecolor="#be4b48">
            <v:fill color2="#ffe5e5" rotate="t" angle="180" colors="0 #ffa2a1;22938f #ffbebd;1 #ffe5e5" focus="100%" type="gradient"/>
            <v:shadow on="t" color="black" opacity="24903f" origin=",.5" offset="0,.55556mm"/>
            <v:path arrowok="t"/>
            <v:textbox>
              <w:txbxContent>
                <w:p w:rsidR="00F5352B" w:rsidRPr="00B23EE4" w:rsidRDefault="00F5352B" w:rsidP="00AA51AB">
                  <w:pPr>
                    <w:jc w:val="center"/>
                    <w:rPr>
                      <w:sz w:val="20"/>
                      <w:szCs w:val="20"/>
                    </w:rPr>
                  </w:pPr>
                  <w:r w:rsidRPr="00B23EE4">
                    <w:rPr>
                      <w:color w:val="000000"/>
                      <w:sz w:val="20"/>
                      <w:szCs w:val="20"/>
                    </w:rPr>
                    <w:t>Принятие решения об отказе в уст</w:t>
                  </w:r>
                  <w:r w:rsidRPr="00B23EE4">
                    <w:rPr>
                      <w:color w:val="000000"/>
                      <w:sz w:val="20"/>
                      <w:szCs w:val="20"/>
                    </w:rPr>
                    <w:t>а</w:t>
                  </w:r>
                  <w:r w:rsidRPr="00B23EE4">
                    <w:rPr>
                      <w:color w:val="000000"/>
                      <w:sz w:val="20"/>
                      <w:szCs w:val="20"/>
                    </w:rPr>
                    <w:t>новлении сервитута</w:t>
                  </w:r>
                </w:p>
              </w:txbxContent>
            </v:textbox>
          </v:roundrect>
        </w:pict>
      </w:r>
    </w:p>
    <w:sectPr w:rsidR="00F278AD" w:rsidRPr="00057512" w:rsidSect="00F5352B">
      <w:pgSz w:w="11906" w:h="16838"/>
      <w:pgMar w:top="360" w:right="850" w:bottom="36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6C71" w:rsidRDefault="006D6C71" w:rsidP="007A229E">
      <w:pPr>
        <w:spacing w:after="0" w:line="240" w:lineRule="auto"/>
      </w:pPr>
      <w:r>
        <w:separator/>
      </w:r>
    </w:p>
  </w:endnote>
  <w:endnote w:type="continuationSeparator" w:id="0">
    <w:p w:rsidR="006D6C71" w:rsidRDefault="006D6C71" w:rsidP="007A22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OpenSymbol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6C71" w:rsidRDefault="006D6C71" w:rsidP="007A229E">
      <w:pPr>
        <w:spacing w:after="0" w:line="240" w:lineRule="auto"/>
      </w:pPr>
      <w:r>
        <w:separator/>
      </w:r>
    </w:p>
  </w:footnote>
  <w:footnote w:type="continuationSeparator" w:id="0">
    <w:p w:rsidR="006D6C71" w:rsidRDefault="006D6C71" w:rsidP="007A229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B2C483E6"/>
    <w:lvl w:ilvl="0">
      <w:start w:val="1"/>
      <w:numFmt w:val="bullet"/>
      <w:pStyle w:val="1"/>
      <w:lvlText w:val=""/>
      <w:lvlJc w:val="left"/>
      <w:pPr>
        <w:tabs>
          <w:tab w:val="num" w:pos="0"/>
        </w:tabs>
        <w:ind w:left="432" w:hanging="432"/>
      </w:pPr>
      <w:rPr>
        <w:rFonts w:ascii="Symbol" w:hAnsi="Symbol" w:hint="default"/>
      </w:r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pStyle w:val="10"/>
      <w:lvlText w:val="%1."/>
      <w:lvlJc w:val="left"/>
      <w:pPr>
        <w:tabs>
          <w:tab w:val="num" w:pos="728"/>
        </w:tabs>
        <w:ind w:left="406" w:firstLine="709"/>
      </w:pPr>
      <w:rPr>
        <w:rFonts w:ascii="Times New Roman" w:hAnsi="Times New Roman" w:cs="Times New Roman"/>
        <w:b w:val="0"/>
        <w:bCs w:val="0"/>
        <w:i w:val="0"/>
        <w:iCs w:val="0"/>
        <w:color w:val="auto"/>
        <w:sz w:val="28"/>
        <w:szCs w:val="28"/>
      </w:rPr>
    </w:lvl>
    <w:lvl w:ilvl="1">
      <w:start w:val="1"/>
      <w:numFmt w:val="bullet"/>
      <w:lvlText w:val=""/>
      <w:lvlJc w:val="left"/>
      <w:pPr>
        <w:tabs>
          <w:tab w:val="num" w:pos="2594"/>
        </w:tabs>
        <w:ind w:left="2594" w:hanging="360"/>
      </w:pPr>
      <w:rPr>
        <w:rFonts w:ascii="Symbol" w:hAnsi="Symbol"/>
      </w:rPr>
    </w:lvl>
    <w:lvl w:ilvl="2">
      <w:start w:val="1"/>
      <w:numFmt w:val="lowerRoman"/>
      <w:lvlText w:val="%3."/>
      <w:lvlJc w:val="left"/>
      <w:pPr>
        <w:tabs>
          <w:tab w:val="num" w:pos="3314"/>
        </w:tabs>
        <w:ind w:left="3314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4034"/>
        </w:tabs>
        <w:ind w:left="4034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4754"/>
        </w:tabs>
        <w:ind w:left="4754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5474"/>
        </w:tabs>
        <w:ind w:left="5474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6194"/>
        </w:tabs>
        <w:ind w:left="6194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914"/>
        </w:tabs>
        <w:ind w:left="6914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7634"/>
        </w:tabs>
        <w:ind w:left="7634" w:hanging="180"/>
      </w:pPr>
      <w:rPr>
        <w:rFonts w:cs="Times New Roman"/>
      </w:rPr>
    </w:lvl>
  </w:abstractNum>
  <w:abstractNum w:abstractNumId="2">
    <w:nsid w:val="00000003"/>
    <w:multiLevelType w:val="singleLevel"/>
    <w:tmpl w:val="00000003"/>
    <w:name w:val="WW8Num3"/>
    <w:lvl w:ilvl="0">
      <w:start w:val="3"/>
      <w:numFmt w:val="decimal"/>
      <w:pStyle w:val="11"/>
      <w:lvlText w:val="%1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3">
    <w:nsid w:val="00000004"/>
    <w:multiLevelType w:val="multilevel"/>
    <w:tmpl w:val="00000004"/>
    <w:name w:val="WW8Num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4">
    <w:nsid w:val="00000016"/>
    <w:multiLevelType w:val="singleLevel"/>
    <w:tmpl w:val="00000016"/>
    <w:name w:val="WW8Num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5">
    <w:nsid w:val="02314D52"/>
    <w:multiLevelType w:val="hybridMultilevel"/>
    <w:tmpl w:val="EA9E530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03EE7D88"/>
    <w:multiLevelType w:val="multilevel"/>
    <w:tmpl w:val="2CC4C756"/>
    <w:lvl w:ilvl="0">
      <w:start w:val="2"/>
      <w:numFmt w:val="decimal"/>
      <w:lvlText w:val="%1."/>
      <w:lvlJc w:val="left"/>
      <w:pPr>
        <w:ind w:left="792" w:hanging="360"/>
      </w:pPr>
      <w:rPr>
        <w:rFonts w:cs="Times New Roman" w:hint="default"/>
        <w:sz w:val="24"/>
        <w:szCs w:val="24"/>
      </w:rPr>
    </w:lvl>
    <w:lvl w:ilvl="1">
      <w:start w:val="7"/>
      <w:numFmt w:val="decimal"/>
      <w:isLgl/>
      <w:lvlText w:val="%1.%2."/>
      <w:lvlJc w:val="left"/>
      <w:pPr>
        <w:ind w:left="1116" w:hanging="54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584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08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232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736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384" w:hanging="1800"/>
      </w:pPr>
      <w:rPr>
        <w:rFonts w:cs="Times New Roman" w:hint="default"/>
      </w:rPr>
    </w:lvl>
  </w:abstractNum>
  <w:abstractNum w:abstractNumId="7">
    <w:nsid w:val="04A965AD"/>
    <w:multiLevelType w:val="hybridMultilevel"/>
    <w:tmpl w:val="B9B2924C"/>
    <w:lvl w:ilvl="0" w:tplc="FD24F140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>
    <w:nsid w:val="052A54D1"/>
    <w:multiLevelType w:val="hybridMultilevel"/>
    <w:tmpl w:val="2A02D40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0C1B21DF"/>
    <w:multiLevelType w:val="hybridMultilevel"/>
    <w:tmpl w:val="4F5C0BCA"/>
    <w:lvl w:ilvl="0" w:tplc="FD24F140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>
    <w:nsid w:val="0F2A73AA"/>
    <w:multiLevelType w:val="hybridMultilevel"/>
    <w:tmpl w:val="CB586BD0"/>
    <w:lvl w:ilvl="0" w:tplc="6602BA3E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20E45BE"/>
    <w:multiLevelType w:val="hybridMultilevel"/>
    <w:tmpl w:val="98546B82"/>
    <w:lvl w:ilvl="0" w:tplc="FD24F14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52D2070"/>
    <w:multiLevelType w:val="hybridMultilevel"/>
    <w:tmpl w:val="A95A4BE6"/>
    <w:lvl w:ilvl="0" w:tplc="C03C6E1C">
      <w:start w:val="1"/>
      <w:numFmt w:val="decimal"/>
      <w:lvlText w:val="%1)"/>
      <w:lvlJc w:val="left"/>
      <w:pPr>
        <w:ind w:left="1684" w:hanging="975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3">
    <w:nsid w:val="1FCA393B"/>
    <w:multiLevelType w:val="multilevel"/>
    <w:tmpl w:val="73CE3A52"/>
    <w:lvl w:ilvl="0">
      <w:start w:val="1"/>
      <w:numFmt w:val="bullet"/>
      <w:lvlText w:val=""/>
      <w:lvlJc w:val="left"/>
      <w:pPr>
        <w:tabs>
          <w:tab w:val="num" w:pos="0"/>
        </w:tabs>
        <w:ind w:left="432" w:hanging="432"/>
      </w:pPr>
      <w:rPr>
        <w:rFonts w:ascii="Symbol" w:hAnsi="Symbol"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4">
    <w:nsid w:val="20E47925"/>
    <w:multiLevelType w:val="hybridMultilevel"/>
    <w:tmpl w:val="B43039CE"/>
    <w:lvl w:ilvl="0" w:tplc="6602BA3E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1D51CC8"/>
    <w:multiLevelType w:val="hybridMultilevel"/>
    <w:tmpl w:val="ABF8D77C"/>
    <w:lvl w:ilvl="0" w:tplc="FD24F14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3C61F01"/>
    <w:multiLevelType w:val="hybridMultilevel"/>
    <w:tmpl w:val="243A3916"/>
    <w:lvl w:ilvl="0" w:tplc="6602BA3E">
      <w:start w:val="1"/>
      <w:numFmt w:val="bullet"/>
      <w:lvlText w:val="–"/>
      <w:lvlJc w:val="left"/>
      <w:pPr>
        <w:ind w:left="1429" w:hanging="360"/>
      </w:pPr>
      <w:rPr>
        <w:rFonts w:ascii="Courier New" w:hAnsi="Courier New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>
    <w:nsid w:val="24237B5C"/>
    <w:multiLevelType w:val="hybridMultilevel"/>
    <w:tmpl w:val="859AFC74"/>
    <w:lvl w:ilvl="0" w:tplc="FD24F14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284D3D85"/>
    <w:multiLevelType w:val="hybridMultilevel"/>
    <w:tmpl w:val="8D069E68"/>
    <w:lvl w:ilvl="0" w:tplc="FD24F14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294F07D4"/>
    <w:multiLevelType w:val="hybridMultilevel"/>
    <w:tmpl w:val="0E28768A"/>
    <w:lvl w:ilvl="0" w:tplc="FD24F14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>
    <w:nsid w:val="29974367"/>
    <w:multiLevelType w:val="hybridMultilevel"/>
    <w:tmpl w:val="CACCA902"/>
    <w:lvl w:ilvl="0" w:tplc="FD24F140">
      <w:start w:val="1"/>
      <w:numFmt w:val="bullet"/>
      <w:lvlText w:val=""/>
      <w:lvlJc w:val="left"/>
      <w:pPr>
        <w:ind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21">
    <w:nsid w:val="2E48493B"/>
    <w:multiLevelType w:val="hybridMultilevel"/>
    <w:tmpl w:val="38D0D856"/>
    <w:lvl w:ilvl="0" w:tplc="FD24F14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2EB938F4"/>
    <w:multiLevelType w:val="hybridMultilevel"/>
    <w:tmpl w:val="445A9264"/>
    <w:lvl w:ilvl="0" w:tplc="FD24F14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>
    <w:nsid w:val="32E069BA"/>
    <w:multiLevelType w:val="hybridMultilevel"/>
    <w:tmpl w:val="A3F0C0B6"/>
    <w:lvl w:ilvl="0" w:tplc="FD24F14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69542A5"/>
    <w:multiLevelType w:val="multilevel"/>
    <w:tmpl w:val="2CC4C756"/>
    <w:lvl w:ilvl="0">
      <w:start w:val="2"/>
      <w:numFmt w:val="decimal"/>
      <w:lvlText w:val="%1."/>
      <w:lvlJc w:val="left"/>
      <w:pPr>
        <w:ind w:left="792" w:hanging="360"/>
      </w:pPr>
      <w:rPr>
        <w:rFonts w:cs="Times New Roman" w:hint="default"/>
        <w:sz w:val="24"/>
        <w:szCs w:val="24"/>
      </w:rPr>
    </w:lvl>
    <w:lvl w:ilvl="1">
      <w:start w:val="7"/>
      <w:numFmt w:val="decimal"/>
      <w:isLgl/>
      <w:lvlText w:val="%1.%2."/>
      <w:lvlJc w:val="left"/>
      <w:pPr>
        <w:ind w:left="1116" w:hanging="54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584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08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232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736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384" w:hanging="1800"/>
      </w:pPr>
      <w:rPr>
        <w:rFonts w:cs="Times New Roman" w:hint="default"/>
      </w:rPr>
    </w:lvl>
  </w:abstractNum>
  <w:abstractNum w:abstractNumId="25">
    <w:nsid w:val="3CB10DF2"/>
    <w:multiLevelType w:val="hybridMultilevel"/>
    <w:tmpl w:val="4704E84E"/>
    <w:lvl w:ilvl="0" w:tplc="6602BA3E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3E4B74C6"/>
    <w:multiLevelType w:val="multilevel"/>
    <w:tmpl w:val="5FFE18BC"/>
    <w:lvl w:ilvl="0">
      <w:start w:val="1"/>
      <w:numFmt w:val="decimal"/>
      <w:lvlText w:val="%1."/>
      <w:lvlJc w:val="left"/>
      <w:pPr>
        <w:ind w:left="420" w:hanging="4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cs="Times New Roman" w:hint="default"/>
      </w:rPr>
    </w:lvl>
  </w:abstractNum>
  <w:abstractNum w:abstractNumId="27">
    <w:nsid w:val="404150B3"/>
    <w:multiLevelType w:val="hybridMultilevel"/>
    <w:tmpl w:val="42981420"/>
    <w:lvl w:ilvl="0" w:tplc="FD24F140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8">
    <w:nsid w:val="41812EE1"/>
    <w:multiLevelType w:val="hybridMultilevel"/>
    <w:tmpl w:val="2EB0A67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>
    <w:nsid w:val="4BFC35DC"/>
    <w:multiLevelType w:val="hybridMultilevel"/>
    <w:tmpl w:val="D922A7BC"/>
    <w:lvl w:ilvl="0" w:tplc="FD24F14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>
    <w:nsid w:val="4DFA4067"/>
    <w:multiLevelType w:val="hybridMultilevel"/>
    <w:tmpl w:val="8132FC16"/>
    <w:lvl w:ilvl="0" w:tplc="FD24F14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4E456B1C"/>
    <w:multiLevelType w:val="hybridMultilevel"/>
    <w:tmpl w:val="D69EF2B2"/>
    <w:lvl w:ilvl="0" w:tplc="FD24F14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53D5080"/>
    <w:multiLevelType w:val="hybridMultilevel"/>
    <w:tmpl w:val="0E42348A"/>
    <w:lvl w:ilvl="0" w:tplc="FD24F140">
      <w:start w:val="1"/>
      <w:numFmt w:val="bullet"/>
      <w:lvlText w:val=""/>
      <w:lvlJc w:val="left"/>
      <w:pPr>
        <w:ind w:left="149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11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93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5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71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9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81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531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251" w:hanging="360"/>
      </w:pPr>
      <w:rPr>
        <w:rFonts w:ascii="Wingdings" w:hAnsi="Wingdings" w:hint="default"/>
      </w:rPr>
    </w:lvl>
  </w:abstractNum>
  <w:abstractNum w:abstractNumId="33">
    <w:nsid w:val="57FA66EC"/>
    <w:multiLevelType w:val="hybridMultilevel"/>
    <w:tmpl w:val="96C0C75E"/>
    <w:lvl w:ilvl="0" w:tplc="FD24F14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85F77C3"/>
    <w:multiLevelType w:val="hybridMultilevel"/>
    <w:tmpl w:val="7A8E1744"/>
    <w:lvl w:ilvl="0" w:tplc="FD24F14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5">
    <w:nsid w:val="5FBC00EF"/>
    <w:multiLevelType w:val="hybridMultilevel"/>
    <w:tmpl w:val="FFE6D8E8"/>
    <w:lvl w:ilvl="0" w:tplc="6602BA3E">
      <w:start w:val="1"/>
      <w:numFmt w:val="bullet"/>
      <w:lvlText w:val="–"/>
      <w:lvlJc w:val="left"/>
      <w:pPr>
        <w:ind w:left="1494" w:hanging="360"/>
      </w:pPr>
      <w:rPr>
        <w:rFonts w:ascii="Courier New" w:hAnsi="Courier New" w:hint="default"/>
      </w:rPr>
    </w:lvl>
    <w:lvl w:ilvl="1" w:tplc="04190003">
      <w:start w:val="1"/>
      <w:numFmt w:val="bullet"/>
      <w:lvlText w:val="o"/>
      <w:lvlJc w:val="left"/>
      <w:pPr>
        <w:ind w:left="2214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74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534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36">
    <w:nsid w:val="65956401"/>
    <w:multiLevelType w:val="hybridMultilevel"/>
    <w:tmpl w:val="7674B5E8"/>
    <w:lvl w:ilvl="0" w:tplc="0419000B">
      <w:start w:val="1"/>
      <w:numFmt w:val="bullet"/>
      <w:lvlText w:val=""/>
      <w:lvlJc w:val="left"/>
      <w:pPr>
        <w:ind w:left="1264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984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70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2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44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86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58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04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024" w:hanging="360"/>
      </w:pPr>
      <w:rPr>
        <w:rFonts w:ascii="Wingdings" w:hAnsi="Wingdings" w:hint="default"/>
      </w:rPr>
    </w:lvl>
  </w:abstractNum>
  <w:abstractNum w:abstractNumId="37">
    <w:nsid w:val="685669BF"/>
    <w:multiLevelType w:val="hybridMultilevel"/>
    <w:tmpl w:val="309C5700"/>
    <w:lvl w:ilvl="0" w:tplc="FD24F14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10E6EDA"/>
    <w:multiLevelType w:val="hybridMultilevel"/>
    <w:tmpl w:val="DC7AE09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9">
    <w:nsid w:val="7A5140D9"/>
    <w:multiLevelType w:val="hybridMultilevel"/>
    <w:tmpl w:val="2AAC4E8E"/>
    <w:lvl w:ilvl="0" w:tplc="FD24F14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0">
    <w:nsid w:val="7BC20CB0"/>
    <w:multiLevelType w:val="hybridMultilevel"/>
    <w:tmpl w:val="EE8E3F9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26"/>
  </w:num>
  <w:num w:numId="6">
    <w:abstractNumId w:val="4"/>
  </w:num>
  <w:num w:numId="7">
    <w:abstractNumId w:val="6"/>
  </w:num>
  <w:num w:numId="8">
    <w:abstractNumId w:val="27"/>
  </w:num>
  <w:num w:numId="9">
    <w:abstractNumId w:val="24"/>
  </w:num>
  <w:num w:numId="10">
    <w:abstractNumId w:val="40"/>
  </w:num>
  <w:num w:numId="11">
    <w:abstractNumId w:val="28"/>
  </w:num>
  <w:num w:numId="12">
    <w:abstractNumId w:val="38"/>
  </w:num>
  <w:num w:numId="13">
    <w:abstractNumId w:val="7"/>
  </w:num>
  <w:num w:numId="14">
    <w:abstractNumId w:val="31"/>
  </w:num>
  <w:num w:numId="15">
    <w:abstractNumId w:val="15"/>
  </w:num>
  <w:num w:numId="16">
    <w:abstractNumId w:val="18"/>
  </w:num>
  <w:num w:numId="17">
    <w:abstractNumId w:val="21"/>
  </w:num>
  <w:num w:numId="18">
    <w:abstractNumId w:val="30"/>
  </w:num>
  <w:num w:numId="19">
    <w:abstractNumId w:val="33"/>
  </w:num>
  <w:num w:numId="20">
    <w:abstractNumId w:val="20"/>
  </w:num>
  <w:num w:numId="21">
    <w:abstractNumId w:val="22"/>
  </w:num>
  <w:num w:numId="22">
    <w:abstractNumId w:val="37"/>
  </w:num>
  <w:num w:numId="23">
    <w:abstractNumId w:val="11"/>
  </w:num>
  <w:num w:numId="24">
    <w:abstractNumId w:val="39"/>
  </w:num>
  <w:num w:numId="25">
    <w:abstractNumId w:val="12"/>
  </w:num>
  <w:num w:numId="26">
    <w:abstractNumId w:val="29"/>
  </w:num>
  <w:num w:numId="27">
    <w:abstractNumId w:val="32"/>
  </w:num>
  <w:num w:numId="28">
    <w:abstractNumId w:val="9"/>
  </w:num>
  <w:num w:numId="29">
    <w:abstractNumId w:val="23"/>
  </w:num>
  <w:num w:numId="30">
    <w:abstractNumId w:val="13"/>
  </w:num>
  <w:num w:numId="31">
    <w:abstractNumId w:val="36"/>
  </w:num>
  <w:num w:numId="32">
    <w:abstractNumId w:val="5"/>
  </w:num>
  <w:num w:numId="33">
    <w:abstractNumId w:val="35"/>
  </w:num>
  <w:num w:numId="34">
    <w:abstractNumId w:val="10"/>
  </w:num>
  <w:num w:numId="35">
    <w:abstractNumId w:val="19"/>
  </w:num>
  <w:num w:numId="36">
    <w:abstractNumId w:val="34"/>
  </w:num>
  <w:num w:numId="37">
    <w:abstractNumId w:val="17"/>
  </w:num>
  <w:num w:numId="38">
    <w:abstractNumId w:val="8"/>
  </w:num>
  <w:num w:numId="39">
    <w:abstractNumId w:val="25"/>
  </w:num>
  <w:num w:numId="40">
    <w:abstractNumId w:val="16"/>
  </w:num>
  <w:num w:numId="4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autoHyphenation/>
  <w:hyphenationZone w:val="357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A51AB"/>
    <w:rsid w:val="00057512"/>
    <w:rsid w:val="00142EA5"/>
    <w:rsid w:val="00145E48"/>
    <w:rsid w:val="00215F8A"/>
    <w:rsid w:val="002700EF"/>
    <w:rsid w:val="002A5A7D"/>
    <w:rsid w:val="002C47A9"/>
    <w:rsid w:val="004049A8"/>
    <w:rsid w:val="00410196"/>
    <w:rsid w:val="00435B25"/>
    <w:rsid w:val="004B57DA"/>
    <w:rsid w:val="00630085"/>
    <w:rsid w:val="00637532"/>
    <w:rsid w:val="00694F22"/>
    <w:rsid w:val="006D6C71"/>
    <w:rsid w:val="00716056"/>
    <w:rsid w:val="007A229E"/>
    <w:rsid w:val="007B07EB"/>
    <w:rsid w:val="007C2D98"/>
    <w:rsid w:val="00907FDD"/>
    <w:rsid w:val="00976534"/>
    <w:rsid w:val="009A7C75"/>
    <w:rsid w:val="009B6F37"/>
    <w:rsid w:val="009C3FAD"/>
    <w:rsid w:val="00A605ED"/>
    <w:rsid w:val="00A916DC"/>
    <w:rsid w:val="00AA51AB"/>
    <w:rsid w:val="00AC4CFF"/>
    <w:rsid w:val="00B23EE4"/>
    <w:rsid w:val="00B369D7"/>
    <w:rsid w:val="00B51454"/>
    <w:rsid w:val="00B614CC"/>
    <w:rsid w:val="00B80581"/>
    <w:rsid w:val="00BB677F"/>
    <w:rsid w:val="00BE0E1A"/>
    <w:rsid w:val="00C2043B"/>
    <w:rsid w:val="00CD06BA"/>
    <w:rsid w:val="00D627D3"/>
    <w:rsid w:val="00D9543E"/>
    <w:rsid w:val="00DA52C7"/>
    <w:rsid w:val="00DF5F7F"/>
    <w:rsid w:val="00E057BA"/>
    <w:rsid w:val="00E46829"/>
    <w:rsid w:val="00E850CC"/>
    <w:rsid w:val="00E9434C"/>
    <w:rsid w:val="00F15FB3"/>
    <w:rsid w:val="00F278AD"/>
    <w:rsid w:val="00F5352B"/>
    <w:rsid w:val="00F762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50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locked="1" w:uiPriority="0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1" w:uiPriority="0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A229E"/>
    <w:pPr>
      <w:spacing w:after="200" w:line="276" w:lineRule="auto"/>
    </w:pPr>
    <w:rPr>
      <w:rFonts w:cs="Calibri"/>
      <w:sz w:val="22"/>
      <w:szCs w:val="22"/>
    </w:rPr>
  </w:style>
  <w:style w:type="paragraph" w:styleId="1">
    <w:name w:val="heading 1"/>
    <w:basedOn w:val="a"/>
    <w:next w:val="a"/>
    <w:link w:val="12"/>
    <w:uiPriority w:val="99"/>
    <w:qFormat/>
    <w:rsid w:val="00AA51AB"/>
    <w:pPr>
      <w:keepNext/>
      <w:numPr>
        <w:numId w:val="1"/>
      </w:numPr>
      <w:suppressAutoHyphens/>
      <w:spacing w:after="0" w:line="240" w:lineRule="auto"/>
      <w:outlineLvl w:val="0"/>
    </w:pPr>
    <w:rPr>
      <w:sz w:val="24"/>
      <w:szCs w:val="24"/>
      <w:lang w:eastAsia="ar-SA"/>
    </w:rPr>
  </w:style>
  <w:style w:type="paragraph" w:styleId="2">
    <w:name w:val="heading 2"/>
    <w:basedOn w:val="a"/>
    <w:next w:val="a"/>
    <w:link w:val="20"/>
    <w:uiPriority w:val="99"/>
    <w:qFormat/>
    <w:rsid w:val="00AA51AB"/>
    <w:pPr>
      <w:keepNext/>
      <w:numPr>
        <w:ilvl w:val="1"/>
        <w:numId w:val="1"/>
      </w:numPr>
      <w:suppressAutoHyphens/>
      <w:spacing w:after="0" w:line="240" w:lineRule="auto"/>
      <w:outlineLvl w:val="1"/>
    </w:pPr>
    <w:rPr>
      <w:sz w:val="28"/>
      <w:szCs w:val="28"/>
      <w:lang w:eastAsia="ar-SA"/>
    </w:rPr>
  </w:style>
  <w:style w:type="paragraph" w:styleId="3">
    <w:name w:val="heading 3"/>
    <w:basedOn w:val="a"/>
    <w:next w:val="a"/>
    <w:link w:val="30"/>
    <w:uiPriority w:val="99"/>
    <w:qFormat/>
    <w:rsid w:val="00AA51AB"/>
    <w:pPr>
      <w:keepNext/>
      <w:numPr>
        <w:ilvl w:val="2"/>
        <w:numId w:val="1"/>
      </w:numPr>
      <w:suppressAutoHyphens/>
      <w:spacing w:before="240" w:after="60" w:line="240" w:lineRule="auto"/>
      <w:outlineLvl w:val="2"/>
    </w:pPr>
    <w:rPr>
      <w:rFonts w:ascii="Arial" w:hAnsi="Arial" w:cs="Arial"/>
      <w:b/>
      <w:bCs/>
      <w:sz w:val="26"/>
      <w:szCs w:val="26"/>
      <w:lang w:eastAsia="ar-SA"/>
    </w:rPr>
  </w:style>
  <w:style w:type="paragraph" w:styleId="4">
    <w:name w:val="heading 4"/>
    <w:basedOn w:val="a"/>
    <w:next w:val="a"/>
    <w:link w:val="40"/>
    <w:uiPriority w:val="99"/>
    <w:qFormat/>
    <w:rsid w:val="00AA51AB"/>
    <w:pPr>
      <w:keepNext/>
      <w:numPr>
        <w:ilvl w:val="3"/>
        <w:numId w:val="1"/>
      </w:numPr>
      <w:suppressAutoHyphens/>
      <w:spacing w:before="240" w:after="60" w:line="240" w:lineRule="auto"/>
      <w:outlineLvl w:val="3"/>
    </w:pPr>
    <w:rPr>
      <w:b/>
      <w:bCs/>
      <w:sz w:val="28"/>
      <w:szCs w:val="28"/>
      <w:lang w:eastAsia="ar-SA"/>
    </w:rPr>
  </w:style>
  <w:style w:type="paragraph" w:styleId="5">
    <w:name w:val="heading 5"/>
    <w:basedOn w:val="a"/>
    <w:next w:val="a"/>
    <w:link w:val="50"/>
    <w:uiPriority w:val="99"/>
    <w:qFormat/>
    <w:rsid w:val="00AA51AB"/>
    <w:pPr>
      <w:keepNext/>
      <w:numPr>
        <w:ilvl w:val="4"/>
        <w:numId w:val="1"/>
      </w:numPr>
      <w:suppressAutoHyphens/>
      <w:spacing w:after="0" w:line="240" w:lineRule="auto"/>
      <w:jc w:val="both"/>
      <w:outlineLvl w:val="4"/>
    </w:pPr>
    <w:rPr>
      <w:rFonts w:ascii="Times New Roman" w:eastAsia="Arial Unicode MS" w:hAnsi="Times New Roman" w:cs="Times New Roman"/>
      <w:sz w:val="24"/>
      <w:szCs w:val="24"/>
      <w:lang w:eastAsia="ar-SA"/>
    </w:rPr>
  </w:style>
  <w:style w:type="paragraph" w:styleId="7">
    <w:name w:val="heading 7"/>
    <w:basedOn w:val="a"/>
    <w:next w:val="a"/>
    <w:link w:val="70"/>
    <w:uiPriority w:val="99"/>
    <w:qFormat/>
    <w:rsid w:val="00AA51AB"/>
    <w:pPr>
      <w:numPr>
        <w:ilvl w:val="6"/>
        <w:numId w:val="1"/>
      </w:numPr>
      <w:suppressAutoHyphens/>
      <w:spacing w:before="240" w:after="60" w:line="240" w:lineRule="auto"/>
      <w:outlineLvl w:val="6"/>
    </w:pPr>
    <w:rPr>
      <w:sz w:val="24"/>
      <w:szCs w:val="24"/>
      <w:lang w:val="en-US" w:eastAsia="ar-SA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locked/>
    <w:rsid w:val="00AA51AB"/>
    <w:rPr>
      <w:rFonts w:ascii="Times New Roman" w:hAnsi="Times New Roman" w:cs="Times New Roman"/>
      <w:sz w:val="24"/>
      <w:szCs w:val="24"/>
      <w:lang w:val="x-none" w:eastAsia="ar-SA" w:bidi="ar-SA"/>
    </w:rPr>
  </w:style>
  <w:style w:type="character" w:customStyle="1" w:styleId="30">
    <w:name w:val="Заголовок 3 Знак"/>
    <w:link w:val="3"/>
    <w:uiPriority w:val="99"/>
    <w:locked/>
    <w:rsid w:val="00AA51AB"/>
    <w:rPr>
      <w:rFonts w:ascii="Arial" w:hAnsi="Arial" w:cs="Arial"/>
      <w:b/>
      <w:bCs/>
      <w:sz w:val="26"/>
      <w:szCs w:val="26"/>
      <w:lang w:val="x-none" w:eastAsia="ar-SA" w:bidi="ar-SA"/>
    </w:rPr>
  </w:style>
  <w:style w:type="character" w:customStyle="1" w:styleId="40">
    <w:name w:val="Заголовок 4 Знак"/>
    <w:link w:val="4"/>
    <w:uiPriority w:val="99"/>
    <w:locked/>
    <w:rsid w:val="00AA51AB"/>
    <w:rPr>
      <w:rFonts w:ascii="Times New Roman" w:hAnsi="Times New Roman" w:cs="Times New Roman"/>
      <w:b/>
      <w:bCs/>
      <w:sz w:val="28"/>
      <w:szCs w:val="28"/>
      <w:lang w:val="x-none" w:eastAsia="ar-SA" w:bidi="ar-SA"/>
    </w:rPr>
  </w:style>
  <w:style w:type="character" w:customStyle="1" w:styleId="50">
    <w:name w:val="Заголовок 5 Знак"/>
    <w:link w:val="5"/>
    <w:uiPriority w:val="99"/>
    <w:locked/>
    <w:rsid w:val="00AA51AB"/>
    <w:rPr>
      <w:rFonts w:ascii="Times New Roman" w:eastAsia="Arial Unicode MS" w:hAnsi="Times New Roman" w:cs="Times New Roman"/>
      <w:sz w:val="24"/>
      <w:szCs w:val="24"/>
      <w:lang w:val="x-none" w:eastAsia="ar-SA" w:bidi="ar-SA"/>
    </w:rPr>
  </w:style>
  <w:style w:type="character" w:customStyle="1" w:styleId="70">
    <w:name w:val="Заголовок 7 Знак"/>
    <w:link w:val="7"/>
    <w:uiPriority w:val="99"/>
    <w:locked/>
    <w:rsid w:val="00AA51AB"/>
    <w:rPr>
      <w:rFonts w:ascii="Calibri" w:hAnsi="Calibri" w:cs="Calibri"/>
      <w:sz w:val="24"/>
      <w:szCs w:val="24"/>
      <w:lang w:val="en-US" w:eastAsia="ar-SA" w:bidi="ar-SA"/>
    </w:rPr>
  </w:style>
  <w:style w:type="character" w:customStyle="1" w:styleId="WW8Num2z0">
    <w:name w:val="WW8Num2z0"/>
    <w:uiPriority w:val="99"/>
    <w:rsid w:val="00AA51AB"/>
    <w:rPr>
      <w:rFonts w:ascii="Times New Roman" w:hAnsi="Times New Roman"/>
      <w:color w:val="auto"/>
      <w:sz w:val="28"/>
    </w:rPr>
  </w:style>
  <w:style w:type="character" w:customStyle="1" w:styleId="12">
    <w:name w:val="Заголовок 1 Знак"/>
    <w:link w:val="1"/>
    <w:uiPriority w:val="99"/>
    <w:locked/>
    <w:rsid w:val="00AA51AB"/>
    <w:rPr>
      <w:rFonts w:ascii="Times New Roman" w:hAnsi="Times New Roman" w:cs="Times New Roman"/>
      <w:sz w:val="24"/>
      <w:szCs w:val="24"/>
      <w:lang w:val="x-none" w:eastAsia="ar-SA" w:bidi="ar-SA"/>
    </w:rPr>
  </w:style>
  <w:style w:type="character" w:customStyle="1" w:styleId="WW8Num2z1">
    <w:name w:val="WW8Num2z1"/>
    <w:uiPriority w:val="99"/>
    <w:rsid w:val="00AA51AB"/>
    <w:rPr>
      <w:rFonts w:ascii="Symbol" w:hAnsi="Symbol"/>
    </w:rPr>
  </w:style>
  <w:style w:type="character" w:customStyle="1" w:styleId="WW8Num4z0">
    <w:name w:val="WW8Num4z0"/>
    <w:uiPriority w:val="99"/>
    <w:rsid w:val="00AA51AB"/>
    <w:rPr>
      <w:rFonts w:ascii="Symbol" w:hAnsi="Symbol"/>
    </w:rPr>
  </w:style>
  <w:style w:type="character" w:customStyle="1" w:styleId="21">
    <w:name w:val="Основной шрифт абзаца2"/>
    <w:uiPriority w:val="99"/>
    <w:rsid w:val="00AA51AB"/>
  </w:style>
  <w:style w:type="character" w:customStyle="1" w:styleId="WW8Num7z0">
    <w:name w:val="WW8Num7z0"/>
    <w:uiPriority w:val="99"/>
    <w:rsid w:val="00AA51AB"/>
    <w:rPr>
      <w:rFonts w:ascii="Times New Roman" w:hAnsi="Times New Roman"/>
      <w:color w:val="auto"/>
      <w:sz w:val="28"/>
    </w:rPr>
  </w:style>
  <w:style w:type="character" w:customStyle="1" w:styleId="WW8Num7z1">
    <w:name w:val="WW8Num7z1"/>
    <w:uiPriority w:val="99"/>
    <w:rsid w:val="00AA51AB"/>
    <w:rPr>
      <w:rFonts w:ascii="Symbol" w:hAnsi="Symbol"/>
    </w:rPr>
  </w:style>
  <w:style w:type="character" w:customStyle="1" w:styleId="WW8Num8z0">
    <w:name w:val="WW8Num8z0"/>
    <w:uiPriority w:val="99"/>
    <w:rsid w:val="00AA51AB"/>
  </w:style>
  <w:style w:type="character" w:customStyle="1" w:styleId="WW8Num14z0">
    <w:name w:val="WW8Num14z0"/>
    <w:uiPriority w:val="99"/>
    <w:rsid w:val="00AA51AB"/>
    <w:rPr>
      <w:rFonts w:ascii="Symbol" w:hAnsi="Symbol"/>
    </w:rPr>
  </w:style>
  <w:style w:type="character" w:customStyle="1" w:styleId="WW8Num14z1">
    <w:name w:val="WW8Num14z1"/>
    <w:uiPriority w:val="99"/>
    <w:rsid w:val="00AA51AB"/>
    <w:rPr>
      <w:rFonts w:ascii="Courier New" w:hAnsi="Courier New"/>
    </w:rPr>
  </w:style>
  <w:style w:type="character" w:customStyle="1" w:styleId="WW8Num18z0">
    <w:name w:val="WW8Num18z0"/>
    <w:uiPriority w:val="99"/>
    <w:rsid w:val="00AA51AB"/>
    <w:rPr>
      <w:sz w:val="20"/>
    </w:rPr>
  </w:style>
  <w:style w:type="character" w:customStyle="1" w:styleId="13">
    <w:name w:val="Основной шрифт абзаца1"/>
    <w:uiPriority w:val="99"/>
    <w:rsid w:val="00AA51AB"/>
  </w:style>
  <w:style w:type="character" w:customStyle="1" w:styleId="51">
    <w:name w:val="Знак5"/>
    <w:uiPriority w:val="99"/>
    <w:rsid w:val="00AA51AB"/>
    <w:rPr>
      <w:sz w:val="24"/>
      <w:lang w:val="ru-RU" w:eastAsia="ar-SA" w:bidi="ar-SA"/>
    </w:rPr>
  </w:style>
  <w:style w:type="character" w:customStyle="1" w:styleId="41">
    <w:name w:val="Знак4"/>
    <w:uiPriority w:val="99"/>
    <w:rsid w:val="00AA51AB"/>
    <w:rPr>
      <w:rFonts w:ascii="Arial" w:hAnsi="Arial"/>
      <w:b/>
      <w:sz w:val="26"/>
      <w:lang w:val="ru-RU" w:eastAsia="ar-SA" w:bidi="ar-SA"/>
    </w:rPr>
  </w:style>
  <w:style w:type="character" w:customStyle="1" w:styleId="31">
    <w:name w:val="Знак3"/>
    <w:uiPriority w:val="99"/>
    <w:rsid w:val="00AA51AB"/>
    <w:rPr>
      <w:rFonts w:ascii="Calibri" w:hAnsi="Calibri"/>
      <w:sz w:val="24"/>
      <w:lang w:val="en-US" w:eastAsia="ar-SA" w:bidi="ar-SA"/>
    </w:rPr>
  </w:style>
  <w:style w:type="character" w:customStyle="1" w:styleId="a3">
    <w:name w:val="Основной шрифт"/>
    <w:uiPriority w:val="99"/>
    <w:rsid w:val="00AA51AB"/>
  </w:style>
  <w:style w:type="character" w:customStyle="1" w:styleId="22">
    <w:name w:val="Знак2"/>
    <w:uiPriority w:val="99"/>
    <w:rsid w:val="00AA51AB"/>
    <w:rPr>
      <w:sz w:val="24"/>
      <w:lang w:val="ru-RU" w:eastAsia="ar-SA" w:bidi="ar-SA"/>
    </w:rPr>
  </w:style>
  <w:style w:type="character" w:customStyle="1" w:styleId="14">
    <w:name w:val="Знак1"/>
    <w:uiPriority w:val="99"/>
    <w:rsid w:val="00AA51AB"/>
    <w:rPr>
      <w:sz w:val="24"/>
      <w:lang w:val="ru-RU" w:eastAsia="ar-SA" w:bidi="ar-SA"/>
    </w:rPr>
  </w:style>
  <w:style w:type="character" w:customStyle="1" w:styleId="a4">
    <w:name w:val="Знак"/>
    <w:uiPriority w:val="99"/>
    <w:rsid w:val="00AA51AB"/>
    <w:rPr>
      <w:sz w:val="24"/>
      <w:lang w:val="ru-RU" w:eastAsia="ar-SA" w:bidi="ar-SA"/>
    </w:rPr>
  </w:style>
  <w:style w:type="character" w:styleId="a5">
    <w:name w:val="Hyperlink"/>
    <w:uiPriority w:val="99"/>
    <w:rsid w:val="00AA51AB"/>
    <w:rPr>
      <w:rFonts w:cs="Times New Roman"/>
      <w:color w:val="0000FF"/>
      <w:u w:val="single"/>
    </w:rPr>
  </w:style>
  <w:style w:type="character" w:styleId="a6">
    <w:name w:val="page number"/>
    <w:uiPriority w:val="99"/>
    <w:rsid w:val="00AA51AB"/>
    <w:rPr>
      <w:rFonts w:cs="Times New Roman"/>
    </w:rPr>
  </w:style>
  <w:style w:type="character" w:customStyle="1" w:styleId="apple-style-span">
    <w:name w:val="apple-style-span"/>
    <w:uiPriority w:val="99"/>
    <w:rsid w:val="00AA51AB"/>
    <w:rPr>
      <w:rFonts w:cs="Times New Roman"/>
    </w:rPr>
  </w:style>
  <w:style w:type="character" w:customStyle="1" w:styleId="a7">
    <w:name w:val="Маркеры списка"/>
    <w:uiPriority w:val="99"/>
    <w:rsid w:val="00AA51AB"/>
    <w:rPr>
      <w:rFonts w:ascii="OpenSymbol" w:eastAsia="Times New Roman" w:hAnsi="OpenSymbol"/>
    </w:rPr>
  </w:style>
  <w:style w:type="paragraph" w:customStyle="1" w:styleId="a8">
    <w:name w:val="Заголовок"/>
    <w:basedOn w:val="a"/>
    <w:next w:val="a9"/>
    <w:uiPriority w:val="99"/>
    <w:rsid w:val="00AA51AB"/>
    <w:pPr>
      <w:keepNext/>
      <w:suppressAutoHyphens/>
      <w:spacing w:before="240" w:after="120" w:line="240" w:lineRule="auto"/>
    </w:pPr>
    <w:rPr>
      <w:rFonts w:ascii="Arial" w:eastAsia="Arial Unicode MS" w:hAnsi="Arial" w:cs="Arial"/>
      <w:sz w:val="28"/>
      <w:szCs w:val="28"/>
      <w:lang w:eastAsia="ar-SA"/>
    </w:rPr>
  </w:style>
  <w:style w:type="paragraph" w:styleId="a9">
    <w:name w:val="Body Text"/>
    <w:basedOn w:val="a"/>
    <w:link w:val="aa"/>
    <w:uiPriority w:val="99"/>
    <w:rsid w:val="00AA51AB"/>
    <w:pPr>
      <w:tabs>
        <w:tab w:val="left" w:pos="709"/>
      </w:tabs>
      <w:suppressAutoHyphens/>
      <w:spacing w:after="0" w:line="240" w:lineRule="auto"/>
    </w:pPr>
    <w:rPr>
      <w:lang w:eastAsia="ar-SA"/>
    </w:rPr>
  </w:style>
  <w:style w:type="paragraph" w:styleId="ab">
    <w:name w:val="List"/>
    <w:basedOn w:val="a9"/>
    <w:uiPriority w:val="99"/>
    <w:rsid w:val="00AA51AB"/>
    <w:rPr>
      <w:rFonts w:ascii="Arial" w:hAnsi="Arial" w:cs="Arial"/>
    </w:rPr>
  </w:style>
  <w:style w:type="character" w:customStyle="1" w:styleId="aa">
    <w:name w:val="Основной текст Знак"/>
    <w:link w:val="a9"/>
    <w:uiPriority w:val="99"/>
    <w:locked/>
    <w:rsid w:val="00AA51AB"/>
    <w:rPr>
      <w:rFonts w:ascii="Times New Roman" w:hAnsi="Times New Roman" w:cs="Times New Roman"/>
      <w:sz w:val="24"/>
      <w:szCs w:val="24"/>
      <w:lang w:val="x-none" w:eastAsia="ar-SA" w:bidi="ar-SA"/>
    </w:rPr>
  </w:style>
  <w:style w:type="paragraph" w:customStyle="1" w:styleId="23">
    <w:name w:val="Название2"/>
    <w:basedOn w:val="a"/>
    <w:uiPriority w:val="99"/>
    <w:rsid w:val="00AA51AB"/>
    <w:pPr>
      <w:suppressLineNumbers/>
      <w:suppressAutoHyphens/>
      <w:spacing w:before="120" w:after="120" w:line="240" w:lineRule="auto"/>
    </w:pPr>
    <w:rPr>
      <w:rFonts w:ascii="Arial" w:hAnsi="Arial" w:cs="Arial"/>
      <w:i/>
      <w:iCs/>
      <w:sz w:val="20"/>
      <w:szCs w:val="20"/>
      <w:lang w:eastAsia="ar-SA"/>
    </w:rPr>
  </w:style>
  <w:style w:type="paragraph" w:customStyle="1" w:styleId="24">
    <w:name w:val="Указатель2"/>
    <w:basedOn w:val="a"/>
    <w:uiPriority w:val="99"/>
    <w:rsid w:val="00AA51AB"/>
    <w:pPr>
      <w:suppressLineNumbers/>
      <w:suppressAutoHyphens/>
      <w:spacing w:after="0" w:line="240" w:lineRule="auto"/>
    </w:pPr>
    <w:rPr>
      <w:rFonts w:ascii="Arial" w:hAnsi="Arial" w:cs="Arial"/>
      <w:sz w:val="24"/>
      <w:szCs w:val="24"/>
      <w:lang w:eastAsia="ar-SA"/>
    </w:rPr>
  </w:style>
  <w:style w:type="paragraph" w:customStyle="1" w:styleId="15">
    <w:name w:val="Название1"/>
    <w:basedOn w:val="a"/>
    <w:uiPriority w:val="99"/>
    <w:rsid w:val="00AA51AB"/>
    <w:pPr>
      <w:suppressLineNumbers/>
      <w:suppressAutoHyphens/>
      <w:spacing w:before="120" w:after="120" w:line="240" w:lineRule="auto"/>
    </w:pPr>
    <w:rPr>
      <w:rFonts w:ascii="Arial" w:hAnsi="Arial" w:cs="Arial"/>
      <w:i/>
      <w:iCs/>
      <w:sz w:val="20"/>
      <w:szCs w:val="20"/>
      <w:lang w:eastAsia="ar-SA"/>
    </w:rPr>
  </w:style>
  <w:style w:type="paragraph" w:customStyle="1" w:styleId="16">
    <w:name w:val="Указатель1"/>
    <w:basedOn w:val="a"/>
    <w:uiPriority w:val="99"/>
    <w:rsid w:val="00AA51AB"/>
    <w:pPr>
      <w:suppressLineNumbers/>
      <w:suppressAutoHyphens/>
      <w:spacing w:after="0" w:line="240" w:lineRule="auto"/>
    </w:pPr>
    <w:rPr>
      <w:rFonts w:ascii="Arial" w:hAnsi="Arial" w:cs="Arial"/>
      <w:sz w:val="24"/>
      <w:szCs w:val="24"/>
      <w:lang w:eastAsia="ar-SA"/>
    </w:rPr>
  </w:style>
  <w:style w:type="paragraph" w:customStyle="1" w:styleId="17">
    <w:name w:val="заголовок 1"/>
    <w:basedOn w:val="a"/>
    <w:next w:val="a"/>
    <w:uiPriority w:val="99"/>
    <w:rsid w:val="00AA51AB"/>
    <w:pPr>
      <w:keepNext/>
      <w:suppressAutoHyphens/>
      <w:spacing w:after="0" w:line="240" w:lineRule="auto"/>
      <w:jc w:val="both"/>
    </w:pPr>
    <w:rPr>
      <w:sz w:val="24"/>
      <w:szCs w:val="24"/>
      <w:lang w:eastAsia="ar-SA"/>
    </w:rPr>
  </w:style>
  <w:style w:type="paragraph" w:styleId="ac">
    <w:name w:val="header"/>
    <w:basedOn w:val="a"/>
    <w:link w:val="ad"/>
    <w:uiPriority w:val="99"/>
    <w:rsid w:val="00AA51AB"/>
    <w:pPr>
      <w:tabs>
        <w:tab w:val="center" w:pos="4536"/>
        <w:tab w:val="right" w:pos="9072"/>
      </w:tabs>
      <w:suppressAutoHyphens/>
      <w:spacing w:after="0" w:line="240" w:lineRule="auto"/>
    </w:pPr>
    <w:rPr>
      <w:sz w:val="24"/>
      <w:szCs w:val="24"/>
      <w:lang w:eastAsia="ar-SA"/>
    </w:rPr>
  </w:style>
  <w:style w:type="paragraph" w:styleId="ae">
    <w:name w:val="footer"/>
    <w:basedOn w:val="a"/>
    <w:link w:val="af"/>
    <w:uiPriority w:val="99"/>
    <w:rsid w:val="00AA51AB"/>
    <w:pPr>
      <w:tabs>
        <w:tab w:val="center" w:pos="4536"/>
        <w:tab w:val="right" w:pos="9072"/>
      </w:tabs>
      <w:suppressAutoHyphens/>
      <w:spacing w:after="0" w:line="240" w:lineRule="auto"/>
    </w:pPr>
    <w:rPr>
      <w:sz w:val="24"/>
      <w:szCs w:val="24"/>
      <w:lang w:eastAsia="ar-SA"/>
    </w:rPr>
  </w:style>
  <w:style w:type="character" w:customStyle="1" w:styleId="ad">
    <w:name w:val="Верхний колонтитул Знак"/>
    <w:link w:val="ac"/>
    <w:uiPriority w:val="99"/>
    <w:locked/>
    <w:rsid w:val="00AA51AB"/>
    <w:rPr>
      <w:rFonts w:ascii="Times New Roman" w:hAnsi="Times New Roman" w:cs="Times New Roman"/>
      <w:sz w:val="24"/>
      <w:szCs w:val="24"/>
      <w:lang w:val="x-none" w:eastAsia="ar-SA" w:bidi="ar-SA"/>
    </w:rPr>
  </w:style>
  <w:style w:type="paragraph" w:styleId="af0">
    <w:name w:val="Body Text Indent"/>
    <w:basedOn w:val="a"/>
    <w:link w:val="af1"/>
    <w:uiPriority w:val="99"/>
    <w:rsid w:val="00AA51AB"/>
    <w:pPr>
      <w:suppressAutoHyphens/>
      <w:spacing w:after="0" w:line="240" w:lineRule="auto"/>
      <w:ind w:firstLine="567"/>
      <w:jc w:val="both"/>
    </w:pPr>
    <w:rPr>
      <w:sz w:val="24"/>
      <w:szCs w:val="24"/>
      <w:lang w:eastAsia="ar-SA"/>
    </w:rPr>
  </w:style>
  <w:style w:type="character" w:customStyle="1" w:styleId="af">
    <w:name w:val="Нижний колонтитул Знак"/>
    <w:link w:val="ae"/>
    <w:uiPriority w:val="99"/>
    <w:locked/>
    <w:rsid w:val="00AA51AB"/>
    <w:rPr>
      <w:rFonts w:ascii="Times New Roman" w:hAnsi="Times New Roman" w:cs="Times New Roman"/>
      <w:sz w:val="24"/>
      <w:szCs w:val="24"/>
      <w:lang w:val="x-none" w:eastAsia="ar-SA" w:bidi="ar-SA"/>
    </w:rPr>
  </w:style>
  <w:style w:type="paragraph" w:customStyle="1" w:styleId="210">
    <w:name w:val="Основной текст с отступом 21"/>
    <w:basedOn w:val="a"/>
    <w:uiPriority w:val="99"/>
    <w:rsid w:val="00AA51AB"/>
    <w:pPr>
      <w:suppressAutoHyphens/>
      <w:spacing w:after="0" w:line="240" w:lineRule="auto"/>
      <w:ind w:firstLine="567"/>
      <w:jc w:val="both"/>
    </w:pPr>
    <w:rPr>
      <w:sz w:val="24"/>
      <w:szCs w:val="24"/>
      <w:lang w:eastAsia="ar-SA"/>
    </w:rPr>
  </w:style>
  <w:style w:type="character" w:customStyle="1" w:styleId="af1">
    <w:name w:val="Основной текст с отступом Знак"/>
    <w:link w:val="af0"/>
    <w:uiPriority w:val="99"/>
    <w:locked/>
    <w:rsid w:val="00AA51AB"/>
    <w:rPr>
      <w:rFonts w:ascii="Times New Roman" w:hAnsi="Times New Roman" w:cs="Times New Roman"/>
      <w:sz w:val="24"/>
      <w:szCs w:val="24"/>
      <w:lang w:val="x-none" w:eastAsia="ar-SA" w:bidi="ar-SA"/>
    </w:rPr>
  </w:style>
  <w:style w:type="paragraph" w:customStyle="1" w:styleId="af2">
    <w:name w:val="текст примечания"/>
    <w:basedOn w:val="a"/>
    <w:uiPriority w:val="99"/>
    <w:rsid w:val="00AA51AB"/>
    <w:pPr>
      <w:suppressAutoHyphens/>
      <w:spacing w:after="0" w:line="240" w:lineRule="auto"/>
    </w:pPr>
    <w:rPr>
      <w:sz w:val="24"/>
      <w:szCs w:val="24"/>
      <w:lang w:eastAsia="ar-SA"/>
    </w:rPr>
  </w:style>
  <w:style w:type="paragraph" w:customStyle="1" w:styleId="211">
    <w:name w:val="Основной текст 21"/>
    <w:basedOn w:val="a"/>
    <w:uiPriority w:val="99"/>
    <w:rsid w:val="00AA51AB"/>
    <w:pPr>
      <w:tabs>
        <w:tab w:val="left" w:pos="8364"/>
      </w:tabs>
      <w:suppressAutoHyphens/>
      <w:spacing w:after="0" w:line="240" w:lineRule="auto"/>
      <w:ind w:right="-58"/>
      <w:jc w:val="both"/>
    </w:pPr>
    <w:rPr>
      <w:sz w:val="24"/>
      <w:szCs w:val="24"/>
      <w:lang w:eastAsia="ar-SA"/>
    </w:rPr>
  </w:style>
  <w:style w:type="paragraph" w:customStyle="1" w:styleId="310">
    <w:name w:val="Основной текст 31"/>
    <w:basedOn w:val="a"/>
    <w:uiPriority w:val="99"/>
    <w:rsid w:val="00AA51AB"/>
    <w:pPr>
      <w:suppressAutoHyphens/>
      <w:spacing w:after="0" w:line="240" w:lineRule="auto"/>
      <w:ind w:right="-1"/>
      <w:jc w:val="both"/>
    </w:pPr>
    <w:rPr>
      <w:sz w:val="24"/>
      <w:szCs w:val="24"/>
      <w:lang w:eastAsia="ar-SA"/>
    </w:rPr>
  </w:style>
  <w:style w:type="paragraph" w:customStyle="1" w:styleId="18">
    <w:name w:val="Цитата1"/>
    <w:basedOn w:val="a"/>
    <w:uiPriority w:val="99"/>
    <w:rsid w:val="00AA51AB"/>
    <w:pPr>
      <w:suppressAutoHyphens/>
      <w:spacing w:after="0" w:line="240" w:lineRule="auto"/>
      <w:ind w:left="-284" w:right="-760"/>
    </w:pPr>
    <w:rPr>
      <w:sz w:val="24"/>
      <w:szCs w:val="24"/>
      <w:lang w:eastAsia="ar-SA"/>
    </w:rPr>
  </w:style>
  <w:style w:type="paragraph" w:styleId="af3">
    <w:name w:val="Title"/>
    <w:basedOn w:val="a"/>
    <w:next w:val="af4"/>
    <w:link w:val="af5"/>
    <w:uiPriority w:val="99"/>
    <w:qFormat/>
    <w:rsid w:val="00AA51AB"/>
    <w:pPr>
      <w:suppressAutoHyphens/>
      <w:spacing w:after="0" w:line="240" w:lineRule="auto"/>
      <w:jc w:val="center"/>
    </w:pPr>
    <w:rPr>
      <w:sz w:val="24"/>
      <w:szCs w:val="24"/>
      <w:lang w:eastAsia="ar-SA"/>
    </w:rPr>
  </w:style>
  <w:style w:type="paragraph" w:styleId="af4">
    <w:name w:val="Subtitle"/>
    <w:basedOn w:val="a8"/>
    <w:next w:val="a9"/>
    <w:link w:val="af6"/>
    <w:uiPriority w:val="99"/>
    <w:qFormat/>
    <w:rsid w:val="00AA51AB"/>
    <w:pPr>
      <w:jc w:val="center"/>
    </w:pPr>
    <w:rPr>
      <w:i/>
      <w:iCs/>
    </w:rPr>
  </w:style>
  <w:style w:type="character" w:customStyle="1" w:styleId="af5">
    <w:name w:val="Название Знак"/>
    <w:link w:val="af3"/>
    <w:uiPriority w:val="99"/>
    <w:locked/>
    <w:rsid w:val="00AA51AB"/>
    <w:rPr>
      <w:rFonts w:ascii="Times New Roman" w:hAnsi="Times New Roman" w:cs="Times New Roman"/>
      <w:sz w:val="24"/>
      <w:szCs w:val="24"/>
      <w:lang w:val="x-none" w:eastAsia="ar-SA" w:bidi="ar-SA"/>
    </w:rPr>
  </w:style>
  <w:style w:type="paragraph" w:customStyle="1" w:styleId="311">
    <w:name w:val="Основной текст с отступом 31"/>
    <w:basedOn w:val="a"/>
    <w:uiPriority w:val="99"/>
    <w:rsid w:val="00AA51AB"/>
    <w:pPr>
      <w:shd w:val="clear" w:color="auto" w:fill="FFFFFF"/>
      <w:suppressAutoHyphens/>
      <w:spacing w:after="0" w:line="240" w:lineRule="auto"/>
      <w:ind w:left="38"/>
      <w:jc w:val="both"/>
    </w:pPr>
    <w:rPr>
      <w:color w:val="000000"/>
      <w:sz w:val="24"/>
      <w:szCs w:val="24"/>
      <w:lang w:eastAsia="ar-SA"/>
    </w:rPr>
  </w:style>
  <w:style w:type="character" w:customStyle="1" w:styleId="af6">
    <w:name w:val="Подзаголовок Знак"/>
    <w:link w:val="af4"/>
    <w:uiPriority w:val="99"/>
    <w:locked/>
    <w:rsid w:val="00AA51AB"/>
    <w:rPr>
      <w:rFonts w:ascii="Arial" w:eastAsia="Arial Unicode MS" w:hAnsi="Arial" w:cs="Arial"/>
      <w:i/>
      <w:iCs/>
      <w:sz w:val="28"/>
      <w:szCs w:val="28"/>
      <w:lang w:val="x-none" w:eastAsia="ar-SA" w:bidi="ar-SA"/>
    </w:rPr>
  </w:style>
  <w:style w:type="paragraph" w:customStyle="1" w:styleId="Heading">
    <w:name w:val="Heading"/>
    <w:uiPriority w:val="99"/>
    <w:rsid w:val="00AA51AB"/>
    <w:pPr>
      <w:suppressAutoHyphens/>
      <w:autoSpaceDE w:val="0"/>
    </w:pPr>
    <w:rPr>
      <w:rFonts w:ascii="Arial" w:hAnsi="Arial" w:cs="Arial"/>
      <w:b/>
      <w:bCs/>
      <w:sz w:val="22"/>
      <w:szCs w:val="22"/>
      <w:lang w:eastAsia="ar-SA"/>
    </w:rPr>
  </w:style>
  <w:style w:type="paragraph" w:customStyle="1" w:styleId="ConsPlusNormal">
    <w:name w:val="ConsPlusNormal"/>
    <w:link w:val="ConsPlusNormal0"/>
    <w:uiPriority w:val="99"/>
    <w:rsid w:val="00AA51AB"/>
    <w:pPr>
      <w:widowControl w:val="0"/>
      <w:suppressAutoHyphens/>
      <w:autoSpaceDE w:val="0"/>
      <w:ind w:firstLine="720"/>
    </w:pPr>
    <w:rPr>
      <w:rFonts w:ascii="Arial" w:hAnsi="Arial" w:cs="Arial"/>
      <w:sz w:val="22"/>
      <w:szCs w:val="22"/>
      <w:lang w:eastAsia="ar-SA"/>
    </w:rPr>
  </w:style>
  <w:style w:type="paragraph" w:customStyle="1" w:styleId="af7">
    <w:name w:val="основной текст документа"/>
    <w:basedOn w:val="a"/>
    <w:uiPriority w:val="99"/>
    <w:rsid w:val="00AA51AB"/>
    <w:pPr>
      <w:suppressAutoHyphens/>
      <w:spacing w:before="120" w:after="120" w:line="240" w:lineRule="auto"/>
      <w:jc w:val="both"/>
    </w:pPr>
    <w:rPr>
      <w:sz w:val="24"/>
      <w:szCs w:val="24"/>
      <w:lang w:eastAsia="ar-SA"/>
    </w:rPr>
  </w:style>
  <w:style w:type="paragraph" w:customStyle="1" w:styleId="ConsPlusNonformat">
    <w:name w:val="ConsPlusNonformat"/>
    <w:uiPriority w:val="99"/>
    <w:rsid w:val="00AA51AB"/>
    <w:pPr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32">
    <w:name w:val="заголовок 3"/>
    <w:basedOn w:val="a"/>
    <w:next w:val="a"/>
    <w:uiPriority w:val="99"/>
    <w:rsid w:val="00AA51AB"/>
    <w:pPr>
      <w:keepNext/>
      <w:suppressAutoHyphens/>
      <w:spacing w:after="0" w:line="240" w:lineRule="auto"/>
      <w:jc w:val="center"/>
    </w:pPr>
    <w:rPr>
      <w:b/>
      <w:bCs/>
      <w:sz w:val="28"/>
      <w:szCs w:val="28"/>
      <w:lang w:eastAsia="ar-SA"/>
    </w:rPr>
  </w:style>
  <w:style w:type="paragraph" w:customStyle="1" w:styleId="ConsPlusTitle">
    <w:name w:val="ConsPlusTitle"/>
    <w:uiPriority w:val="99"/>
    <w:rsid w:val="00AA51AB"/>
    <w:pPr>
      <w:suppressAutoHyphens/>
      <w:autoSpaceDE w:val="0"/>
    </w:pPr>
    <w:rPr>
      <w:rFonts w:cs="Calibri"/>
      <w:b/>
      <w:bCs/>
      <w:lang w:eastAsia="ar-SA"/>
    </w:rPr>
  </w:style>
  <w:style w:type="paragraph" w:customStyle="1" w:styleId="19">
    <w:name w:val="Знак Знак Знак1 Знак"/>
    <w:basedOn w:val="a"/>
    <w:uiPriority w:val="99"/>
    <w:rsid w:val="00AA51AB"/>
    <w:pPr>
      <w:suppressAutoHyphens/>
      <w:spacing w:after="160" w:line="240" w:lineRule="exact"/>
    </w:pPr>
    <w:rPr>
      <w:rFonts w:ascii="Verdana" w:hAnsi="Verdana" w:cs="Verdana"/>
      <w:sz w:val="20"/>
      <w:szCs w:val="20"/>
      <w:lang w:val="en-US" w:eastAsia="ar-SA"/>
    </w:rPr>
  </w:style>
  <w:style w:type="paragraph" w:customStyle="1" w:styleId="10">
    <w:name w:val="нум список 1"/>
    <w:basedOn w:val="a"/>
    <w:uiPriority w:val="99"/>
    <w:rsid w:val="00AA51AB"/>
    <w:pPr>
      <w:numPr>
        <w:numId w:val="2"/>
      </w:numPr>
      <w:suppressAutoHyphens/>
      <w:spacing w:before="120" w:after="120" w:line="240" w:lineRule="auto"/>
      <w:jc w:val="both"/>
    </w:pPr>
    <w:rPr>
      <w:sz w:val="24"/>
      <w:szCs w:val="24"/>
      <w:lang w:eastAsia="ar-SA"/>
    </w:rPr>
  </w:style>
  <w:style w:type="paragraph" w:customStyle="1" w:styleId="11">
    <w:name w:val="марк список 1"/>
    <w:basedOn w:val="a"/>
    <w:uiPriority w:val="99"/>
    <w:rsid w:val="00AA51AB"/>
    <w:pPr>
      <w:numPr>
        <w:numId w:val="3"/>
      </w:numPr>
      <w:suppressAutoHyphens/>
      <w:spacing w:before="120" w:after="120" w:line="240" w:lineRule="auto"/>
      <w:jc w:val="both"/>
    </w:pPr>
    <w:rPr>
      <w:sz w:val="24"/>
      <w:szCs w:val="24"/>
      <w:lang w:eastAsia="ar-SA"/>
    </w:rPr>
  </w:style>
  <w:style w:type="paragraph" w:styleId="af8">
    <w:name w:val="Balloon Text"/>
    <w:basedOn w:val="a"/>
    <w:link w:val="af9"/>
    <w:uiPriority w:val="99"/>
    <w:semiHidden/>
    <w:rsid w:val="00AA51AB"/>
    <w:pPr>
      <w:suppressAutoHyphens/>
      <w:spacing w:after="0" w:line="240" w:lineRule="auto"/>
    </w:pPr>
    <w:rPr>
      <w:rFonts w:ascii="Tahoma" w:hAnsi="Tahoma" w:cs="Tahoma"/>
      <w:sz w:val="16"/>
      <w:szCs w:val="16"/>
      <w:lang w:eastAsia="ar-SA"/>
    </w:rPr>
  </w:style>
  <w:style w:type="paragraph" w:customStyle="1" w:styleId="afa">
    <w:name w:val="Содержимое врезки"/>
    <w:basedOn w:val="a9"/>
    <w:uiPriority w:val="99"/>
    <w:rsid w:val="00AA51AB"/>
  </w:style>
  <w:style w:type="character" w:customStyle="1" w:styleId="af9">
    <w:name w:val="Текст выноски Знак"/>
    <w:link w:val="af8"/>
    <w:uiPriority w:val="99"/>
    <w:locked/>
    <w:rsid w:val="00AA51AB"/>
    <w:rPr>
      <w:rFonts w:ascii="Tahoma" w:hAnsi="Tahoma" w:cs="Tahoma"/>
      <w:sz w:val="16"/>
      <w:szCs w:val="16"/>
      <w:lang w:val="x-none" w:eastAsia="ar-SA" w:bidi="ar-SA"/>
    </w:rPr>
  </w:style>
  <w:style w:type="paragraph" w:customStyle="1" w:styleId="afb">
    <w:name w:val="Содержимое таблицы"/>
    <w:basedOn w:val="a"/>
    <w:uiPriority w:val="99"/>
    <w:rsid w:val="00AA51AB"/>
    <w:pPr>
      <w:suppressLineNumbers/>
      <w:suppressAutoHyphens/>
      <w:spacing w:after="0" w:line="240" w:lineRule="auto"/>
    </w:pPr>
    <w:rPr>
      <w:sz w:val="24"/>
      <w:szCs w:val="24"/>
      <w:lang w:eastAsia="ar-SA"/>
    </w:rPr>
  </w:style>
  <w:style w:type="paragraph" w:customStyle="1" w:styleId="afc">
    <w:name w:val="Заголовок таблицы"/>
    <w:basedOn w:val="afb"/>
    <w:uiPriority w:val="99"/>
    <w:rsid w:val="00AA51AB"/>
    <w:pPr>
      <w:jc w:val="center"/>
    </w:pPr>
    <w:rPr>
      <w:b/>
      <w:bCs/>
    </w:rPr>
  </w:style>
  <w:style w:type="character" w:customStyle="1" w:styleId="afd">
    <w:name w:val="Гипертекстовая ссылка"/>
    <w:uiPriority w:val="99"/>
    <w:rsid w:val="00AA51AB"/>
    <w:rPr>
      <w:color w:val="008000"/>
    </w:rPr>
  </w:style>
  <w:style w:type="paragraph" w:customStyle="1" w:styleId="afe">
    <w:name w:val="Комментарий"/>
    <w:basedOn w:val="a"/>
    <w:next w:val="a"/>
    <w:uiPriority w:val="99"/>
    <w:rsid w:val="00AA51AB"/>
    <w:pPr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hAnsi="Arial" w:cs="Arial"/>
      <w:color w:val="353842"/>
      <w:sz w:val="24"/>
      <w:szCs w:val="24"/>
      <w:shd w:val="clear" w:color="auto" w:fill="F0F0F0"/>
    </w:rPr>
  </w:style>
  <w:style w:type="paragraph" w:customStyle="1" w:styleId="aff">
    <w:name w:val="Информация об изменениях документа"/>
    <w:basedOn w:val="afe"/>
    <w:next w:val="a"/>
    <w:uiPriority w:val="99"/>
    <w:rsid w:val="00AA51AB"/>
    <w:rPr>
      <w:i/>
      <w:iCs/>
    </w:rPr>
  </w:style>
  <w:style w:type="table" w:styleId="aff0">
    <w:name w:val="Table Grid"/>
    <w:basedOn w:val="a1"/>
    <w:uiPriority w:val="99"/>
    <w:rsid w:val="00AA51AB"/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uiPriority w:val="99"/>
    <w:rsid w:val="00AA51AB"/>
    <w:rPr>
      <w:rFonts w:cs="Times New Roman"/>
    </w:rPr>
  </w:style>
  <w:style w:type="character" w:customStyle="1" w:styleId="ConsPlusNormal0">
    <w:name w:val="ConsPlusNormal Знак"/>
    <w:link w:val="ConsPlusNormal"/>
    <w:uiPriority w:val="99"/>
    <w:locked/>
    <w:rsid w:val="00AA51AB"/>
    <w:rPr>
      <w:rFonts w:ascii="Arial" w:eastAsia="Times New Roman" w:hAnsi="Arial"/>
      <w:sz w:val="22"/>
      <w:lang w:val="x-none" w:eastAsia="ar-SA" w:bidi="ar-SA"/>
    </w:rPr>
  </w:style>
  <w:style w:type="paragraph" w:customStyle="1" w:styleId="Style17">
    <w:name w:val="Style17"/>
    <w:basedOn w:val="a"/>
    <w:uiPriority w:val="99"/>
    <w:rsid w:val="00AA51AB"/>
    <w:pPr>
      <w:widowControl w:val="0"/>
      <w:autoSpaceDE w:val="0"/>
      <w:autoSpaceDN w:val="0"/>
      <w:adjustRightInd w:val="0"/>
      <w:spacing w:after="0" w:line="328" w:lineRule="exact"/>
      <w:ind w:firstLine="727"/>
      <w:jc w:val="both"/>
    </w:pPr>
    <w:rPr>
      <w:sz w:val="24"/>
      <w:szCs w:val="24"/>
    </w:rPr>
  </w:style>
  <w:style w:type="character" w:customStyle="1" w:styleId="25">
    <w:name w:val="Основной текст (2)_"/>
    <w:link w:val="26"/>
    <w:uiPriority w:val="99"/>
    <w:locked/>
    <w:rsid w:val="00B51454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26">
    <w:name w:val="Основной текст (2)"/>
    <w:basedOn w:val="a"/>
    <w:link w:val="25"/>
    <w:uiPriority w:val="99"/>
    <w:rsid w:val="00B51454"/>
    <w:pPr>
      <w:widowControl w:val="0"/>
      <w:shd w:val="clear" w:color="auto" w:fill="FFFFFF"/>
      <w:spacing w:before="720" w:after="600" w:line="322" w:lineRule="exact"/>
      <w:jc w:val="center"/>
    </w:pPr>
    <w:rPr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839F7153F79A330C083D8EA9D792A9D04F2C35F22D8FC5A0804D75D0F9473E7A03F2ADF044D6252FDCFDFkDF2B" TargetMode="External"/><Relationship Id="rId13" Type="http://schemas.openxmlformats.org/officeDocument/2006/relationships/hyperlink" Target="consultantplus://offline/ref=7C6CDE0049B9229B813329FFB66FC3F4FD5B09736165D7251125BA0A0D99741826C892BFCAe6e7M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38.gosuslugi.ru" TargetMode="External"/><Relationship Id="rId12" Type="http://schemas.openxmlformats.org/officeDocument/2006/relationships/hyperlink" Target="consultantplus://offline/ref=2934FCF9DB2E8E9CA013D5F45859A021CEE58684CC9A4D591105C7FC71V3NC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FE4AF0CF3427A82AAF077E0CE3B12B8927A1973B825A3E0C6197BD5A478298C6A2CA1DF2v2QCD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FFCF61B1203897002AE1EBBDD6BF3825CCC242D70BB000727A0349900Bw5JB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FFCF61B1203897002AE1EBBDD6BF3825CCC242D70BB300727A0349900Bw5JBI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20</Pages>
  <Words>7909</Words>
  <Characters>45083</Characters>
  <Application>Microsoft Office Word</Application>
  <DocSecurity>0</DocSecurity>
  <Lines>375</Lines>
  <Paragraphs>105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ФЕДЕРАЦИЯ</vt:lpstr>
    </vt:vector>
  </TitlesOfParts>
  <Company>X-ТEAM Group</Company>
  <LinksUpToDate>false</LinksUpToDate>
  <CharactersWithSpaces>52887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ФЕДЕРАЦИЯ</dc:title>
  <dc:creator>Admin</dc:creator>
  <cp:lastModifiedBy>Саша</cp:lastModifiedBy>
  <cp:revision>2</cp:revision>
  <dcterms:created xsi:type="dcterms:W3CDTF">2017-03-07T05:09:00Z</dcterms:created>
  <dcterms:modified xsi:type="dcterms:W3CDTF">2017-03-07T05:09:00Z</dcterms:modified>
</cp:coreProperties>
</file>