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796E9" w14:textId="77777777" w:rsidR="00E658FC" w:rsidRPr="00077FAA" w:rsidRDefault="00E658FC" w:rsidP="00E658FC">
      <w:pPr>
        <w:jc w:val="center"/>
        <w:rPr>
          <w:b/>
          <w:bCs/>
        </w:rPr>
      </w:pPr>
      <w:bookmarkStart w:id="0" w:name="_Hlk162531868"/>
      <w:bookmarkStart w:id="1" w:name="_Hlk171511640"/>
      <w:r w:rsidRPr="00077FAA">
        <w:rPr>
          <w:b/>
          <w:bCs/>
        </w:rPr>
        <w:t>РОССИЙСКАЯ ФЕДЕРАЦИЯ</w:t>
      </w:r>
    </w:p>
    <w:p w14:paraId="26A520C5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ИРКУТСКАЯ ОБЛАСТЬ</w:t>
      </w:r>
    </w:p>
    <w:p w14:paraId="27E6DAEB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КУЙТУНСКИЙ РАЙОН</w:t>
      </w:r>
    </w:p>
    <w:p w14:paraId="5E69296F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ХАРИКСКОЕ</w:t>
      </w:r>
    </w:p>
    <w:p w14:paraId="03676CC8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МУНИЦИПАЛЬНОЕ ОБРАЗОВАНИЕ</w:t>
      </w:r>
    </w:p>
    <w:p w14:paraId="31C4E5E3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АДМИНИСТРАЦИЯ</w:t>
      </w:r>
    </w:p>
    <w:p w14:paraId="69B3F5E7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ХАРИКСКОГО СЕЛЬСКОГО ПОСЕЛЕНИЯ</w:t>
      </w:r>
    </w:p>
    <w:p w14:paraId="37ED80DA" w14:textId="77777777" w:rsidR="00E658FC" w:rsidRPr="00077FAA" w:rsidRDefault="00E658FC" w:rsidP="00E658FC">
      <w:pPr>
        <w:jc w:val="center"/>
        <w:rPr>
          <w:b/>
          <w:bCs/>
        </w:rPr>
      </w:pPr>
    </w:p>
    <w:p w14:paraId="2D74EE2F" w14:textId="77777777" w:rsidR="00E658FC" w:rsidRPr="00077FAA" w:rsidRDefault="00E658FC" w:rsidP="00E658FC">
      <w:pPr>
        <w:jc w:val="center"/>
        <w:rPr>
          <w:b/>
          <w:bCs/>
        </w:rPr>
      </w:pPr>
      <w:r w:rsidRPr="00077FAA">
        <w:rPr>
          <w:b/>
          <w:bCs/>
        </w:rPr>
        <w:t>П О С Т А Н О В Л Е Н И Е</w:t>
      </w:r>
    </w:p>
    <w:p w14:paraId="79E24362" w14:textId="77777777" w:rsidR="00E658FC" w:rsidRPr="00077FAA" w:rsidRDefault="00E658FC" w:rsidP="00E658FC">
      <w:pPr>
        <w:jc w:val="center"/>
        <w:rPr>
          <w:b/>
          <w:bCs/>
        </w:rPr>
      </w:pPr>
    </w:p>
    <w:bookmarkEnd w:id="0"/>
    <w:p w14:paraId="783FFD49" w14:textId="77777777" w:rsidR="00E658FC" w:rsidRDefault="00E658FC" w:rsidP="00E658FC">
      <w:pPr>
        <w:ind w:left="-851"/>
        <w:jc w:val="center"/>
        <w:rPr>
          <w:b/>
          <w:bCs/>
        </w:rPr>
      </w:pPr>
      <w:r w:rsidRPr="00077FAA">
        <w:rPr>
          <w:b/>
          <w:bCs/>
        </w:rPr>
        <w:t>«</w:t>
      </w:r>
      <w:r>
        <w:rPr>
          <w:b/>
          <w:bCs/>
        </w:rPr>
        <w:t>0</w:t>
      </w:r>
      <w:r w:rsidR="004970AE">
        <w:rPr>
          <w:b/>
          <w:bCs/>
        </w:rPr>
        <w:t>5</w:t>
      </w:r>
      <w:r w:rsidRPr="00077FAA">
        <w:rPr>
          <w:b/>
          <w:bCs/>
        </w:rPr>
        <w:t xml:space="preserve">» </w:t>
      </w:r>
      <w:r>
        <w:rPr>
          <w:b/>
          <w:bCs/>
        </w:rPr>
        <w:t xml:space="preserve">марта </w:t>
      </w:r>
      <w:r w:rsidRPr="00077FAA">
        <w:rPr>
          <w:b/>
          <w:bCs/>
        </w:rPr>
        <w:t>202</w:t>
      </w:r>
      <w:r>
        <w:rPr>
          <w:b/>
          <w:bCs/>
        </w:rPr>
        <w:t>6</w:t>
      </w:r>
      <w:r w:rsidRPr="00077FAA">
        <w:rPr>
          <w:b/>
          <w:bCs/>
        </w:rPr>
        <w:t xml:space="preserve"> г.                                 с. Харик                                 </w:t>
      </w:r>
      <w:r>
        <w:rPr>
          <w:b/>
          <w:bCs/>
        </w:rPr>
        <w:t>№03</w:t>
      </w:r>
    </w:p>
    <w:p w14:paraId="49E4CEEF" w14:textId="77777777" w:rsidR="00E658FC" w:rsidRPr="00077FAA" w:rsidRDefault="00E658FC" w:rsidP="00E658FC">
      <w:pPr>
        <w:ind w:left="-851"/>
        <w:jc w:val="center"/>
        <w:rPr>
          <w:b/>
          <w:bCs/>
        </w:rPr>
      </w:pPr>
    </w:p>
    <w:p w14:paraId="69E37293" w14:textId="77777777" w:rsidR="00E658FC" w:rsidRPr="00D82164" w:rsidRDefault="00E658FC" w:rsidP="00E658FC">
      <w:pPr>
        <w:shd w:val="clear" w:color="auto" w:fill="FFFFFF"/>
        <w:tabs>
          <w:tab w:val="left" w:pos="4262"/>
        </w:tabs>
        <w:rPr>
          <w:b/>
          <w:iCs/>
          <w:color w:val="000000"/>
          <w:spacing w:val="7"/>
          <w:sz w:val="22"/>
          <w:szCs w:val="22"/>
        </w:rPr>
      </w:pPr>
      <w:r w:rsidRPr="00D82164">
        <w:rPr>
          <w:b/>
          <w:iCs/>
          <w:color w:val="000000"/>
          <w:spacing w:val="7"/>
          <w:sz w:val="22"/>
          <w:szCs w:val="22"/>
        </w:rPr>
        <w:t xml:space="preserve"> «</w:t>
      </w:r>
      <w:r w:rsidR="00D82164" w:rsidRPr="00D82164">
        <w:rPr>
          <w:rStyle w:val="a6"/>
          <w:color w:val="3C3C3C"/>
          <w:sz w:val="22"/>
          <w:szCs w:val="22"/>
          <w:shd w:val="clear" w:color="auto" w:fill="FFFFFF"/>
        </w:rPr>
        <w:t>О запрете выхода (выезда) и нахождения людей на неокрепшем льду водных объектов</w:t>
      </w:r>
      <w:r w:rsidR="004A3F90" w:rsidRPr="00D82164">
        <w:rPr>
          <w:b/>
          <w:sz w:val="22"/>
          <w:szCs w:val="22"/>
        </w:rPr>
        <w:t xml:space="preserve">, </w:t>
      </w:r>
      <w:r w:rsidRPr="00D82164">
        <w:rPr>
          <w:b/>
          <w:iCs/>
          <w:color w:val="000000"/>
          <w:spacing w:val="7"/>
          <w:sz w:val="22"/>
          <w:szCs w:val="22"/>
          <w:lang w:bidi="ru-RU"/>
        </w:rPr>
        <w:t>расположенных на территории Харикского муниципального образования в весенний-осенний период 2026 года</w:t>
      </w:r>
      <w:r w:rsidRPr="00D82164">
        <w:rPr>
          <w:b/>
          <w:iCs/>
          <w:color w:val="000000"/>
          <w:spacing w:val="7"/>
          <w:sz w:val="22"/>
          <w:szCs w:val="22"/>
        </w:rPr>
        <w:t>»</w:t>
      </w:r>
      <w:bookmarkEnd w:id="1"/>
    </w:p>
    <w:p w14:paraId="55AF63BE" w14:textId="77777777" w:rsidR="00E658FC" w:rsidRPr="00077FAA" w:rsidRDefault="00E658FC" w:rsidP="00E658FC">
      <w:pPr>
        <w:shd w:val="clear" w:color="auto" w:fill="FFFFFF"/>
        <w:tabs>
          <w:tab w:val="left" w:pos="4262"/>
        </w:tabs>
        <w:rPr>
          <w:b/>
          <w:iCs/>
          <w:color w:val="000000"/>
          <w:spacing w:val="7"/>
        </w:rPr>
      </w:pPr>
    </w:p>
    <w:p w14:paraId="449250E8" w14:textId="77777777" w:rsidR="00E658FC" w:rsidRPr="00077FAA" w:rsidRDefault="00E658FC" w:rsidP="00E658FC">
      <w:pPr>
        <w:pStyle w:val="1"/>
        <w:spacing w:after="260"/>
        <w:ind w:firstLine="580"/>
        <w:rPr>
          <w:rFonts w:ascii="Times New Roman" w:hAnsi="Times New Roman" w:cs="Times New Roman"/>
          <w:sz w:val="24"/>
          <w:szCs w:val="24"/>
        </w:rPr>
      </w:pP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В целях обеспечения безопасности людей на водных объектах, охраны их жизни и здоровья и предотвращения чрезвычайных ситуаций, связанных с гибелью людей на воде в 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softHyphen/>
        <w:t>весенний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-осенний 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период 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 постановления Правительства Иркутской области от 16.10.2024 года №806-пп «Об утверждении Правил охраны жизни людей на водных объектах в Иркутской области», руководствуясь Уставом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образования, 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14:paraId="3C36A8CD" w14:textId="77777777" w:rsidR="00E658FC" w:rsidRPr="00077FAA" w:rsidRDefault="00E658FC" w:rsidP="00E658FC">
      <w:pPr>
        <w:pStyle w:val="1"/>
        <w:spacing w:after="26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F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ПОСТАНОВЛЯЕТ:</w:t>
      </w:r>
    </w:p>
    <w:p w14:paraId="17F6961E" w14:textId="77777777" w:rsidR="00E658FC" w:rsidRPr="00077FAA" w:rsidRDefault="00E658FC" w:rsidP="00E658FC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1. Запретить выход и нахождение людей на неокрепшем льду водных объектов, </w:t>
      </w:r>
      <w:bookmarkStart w:id="2" w:name="_Hlk181183457"/>
      <w:r w:rsidRPr="00077FAA">
        <w:rPr>
          <w:rFonts w:eastAsia="Calibri"/>
          <w:lang w:eastAsia="en-US"/>
        </w:rPr>
        <w:t xml:space="preserve">расположенных на территории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муниципального образования </w:t>
      </w:r>
      <w:bookmarkStart w:id="3" w:name="_Hlk181183480"/>
      <w:bookmarkEnd w:id="2"/>
      <w:r w:rsidRPr="00077FAA">
        <w:rPr>
          <w:rFonts w:eastAsia="Calibri"/>
          <w:lang w:eastAsia="en-US"/>
        </w:rPr>
        <w:t>в весенний</w:t>
      </w:r>
      <w:r w:rsidR="004970AE">
        <w:rPr>
          <w:rFonts w:eastAsia="Calibri"/>
          <w:lang w:eastAsia="en-US"/>
        </w:rPr>
        <w:t xml:space="preserve">-осенний </w:t>
      </w:r>
      <w:r w:rsidRPr="00077FAA">
        <w:rPr>
          <w:rFonts w:eastAsia="Calibri"/>
          <w:lang w:eastAsia="en-US"/>
        </w:rPr>
        <w:t xml:space="preserve"> период 202</w:t>
      </w:r>
      <w:r w:rsidR="004970AE">
        <w:rPr>
          <w:rFonts w:eastAsia="Calibri"/>
          <w:lang w:eastAsia="en-US"/>
        </w:rPr>
        <w:t>6</w:t>
      </w:r>
      <w:r w:rsidRPr="00077FAA">
        <w:rPr>
          <w:rFonts w:eastAsia="Calibri"/>
          <w:lang w:eastAsia="en-US"/>
        </w:rPr>
        <w:t xml:space="preserve"> год</w:t>
      </w:r>
      <w:r w:rsidR="004970AE">
        <w:rPr>
          <w:rFonts w:eastAsia="Calibri"/>
          <w:lang w:eastAsia="en-US"/>
        </w:rPr>
        <w:t>а</w:t>
      </w:r>
      <w:r w:rsidRPr="00077FAA">
        <w:rPr>
          <w:rFonts w:eastAsia="Calibri"/>
          <w:lang w:eastAsia="en-US"/>
        </w:rPr>
        <w:t xml:space="preserve"> </w:t>
      </w:r>
      <w:bookmarkEnd w:id="3"/>
      <w:r w:rsidRPr="00077FAA">
        <w:rPr>
          <w:rFonts w:eastAsia="Calibri"/>
          <w:lang w:eastAsia="en-US"/>
        </w:rPr>
        <w:t>до полного ледостава акваторий водных объектов при условии образования льда толщиной не менее 10 сантиметров (для одиночного выхода на лед) и не менее 25 сантиметров (для массового выхода на лед).</w:t>
      </w:r>
    </w:p>
    <w:p w14:paraId="69E9C7F9" w14:textId="77777777" w:rsidR="00E658FC" w:rsidRPr="00077FAA" w:rsidRDefault="00E658FC" w:rsidP="00E658FC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2. Запретить выезд наземных транспортных средств на лед водных объектов, находящихся на территории </w:t>
      </w:r>
      <w:r>
        <w:rPr>
          <w:rFonts w:eastAsia="Calibri"/>
          <w:lang w:eastAsia="en-US"/>
        </w:rPr>
        <w:t xml:space="preserve">Харикского </w:t>
      </w:r>
      <w:r w:rsidRPr="00077FAA">
        <w:rPr>
          <w:rFonts w:eastAsia="Calibri"/>
          <w:lang w:eastAsia="en-US"/>
        </w:rPr>
        <w:t>муниципального образования, с целью предотвращения несчастных случаев и гибели людей в весенний</w:t>
      </w:r>
      <w:r w:rsidR="004970AE">
        <w:rPr>
          <w:rFonts w:eastAsia="Calibri"/>
          <w:lang w:eastAsia="en-US"/>
        </w:rPr>
        <w:t>-</w:t>
      </w:r>
      <w:r w:rsidR="00D85CD7">
        <w:rPr>
          <w:rFonts w:eastAsia="Calibri"/>
          <w:lang w:eastAsia="en-US"/>
        </w:rPr>
        <w:t xml:space="preserve">осенний </w:t>
      </w:r>
      <w:r w:rsidR="00D85CD7" w:rsidRPr="00077FAA">
        <w:rPr>
          <w:rFonts w:eastAsia="Calibri"/>
          <w:lang w:eastAsia="en-US"/>
        </w:rPr>
        <w:t>период</w:t>
      </w:r>
      <w:r w:rsidRPr="00077FAA">
        <w:rPr>
          <w:rFonts w:eastAsia="Calibri"/>
          <w:lang w:eastAsia="en-US"/>
        </w:rPr>
        <w:t xml:space="preserve"> 202</w:t>
      </w:r>
      <w:r w:rsidR="004970AE">
        <w:rPr>
          <w:rFonts w:eastAsia="Calibri"/>
          <w:lang w:eastAsia="en-US"/>
        </w:rPr>
        <w:t>6</w:t>
      </w:r>
      <w:r w:rsidRPr="00077FAA">
        <w:rPr>
          <w:rFonts w:eastAsia="Calibri"/>
          <w:lang w:eastAsia="en-US"/>
        </w:rPr>
        <w:t>го</w:t>
      </w:r>
      <w:r w:rsidR="004970AE">
        <w:rPr>
          <w:rFonts w:eastAsia="Calibri"/>
          <w:lang w:eastAsia="en-US"/>
        </w:rPr>
        <w:t>да</w:t>
      </w:r>
      <w:r w:rsidRPr="00077FAA">
        <w:rPr>
          <w:rFonts w:eastAsia="Calibri"/>
          <w:lang w:eastAsia="en-US"/>
        </w:rPr>
        <w:t>.</w:t>
      </w:r>
    </w:p>
    <w:p w14:paraId="48A99BCF" w14:textId="77777777" w:rsidR="00E658FC" w:rsidRPr="00077FAA" w:rsidRDefault="00E658FC" w:rsidP="00E658FC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3. Утвердить график </w:t>
      </w:r>
      <w:bookmarkStart w:id="4" w:name="_Hlk171416511"/>
      <w:r w:rsidRPr="00077FAA">
        <w:rPr>
          <w:rFonts w:eastAsia="Calibri"/>
          <w:lang w:eastAsia="en-US"/>
        </w:rPr>
        <w:t xml:space="preserve">проведения рейдов </w:t>
      </w:r>
      <w:bookmarkStart w:id="5" w:name="_Hlk181183590"/>
      <w:r w:rsidRPr="00077FAA">
        <w:rPr>
          <w:rFonts w:eastAsia="Calibri"/>
          <w:lang w:eastAsia="en-US"/>
        </w:rPr>
        <w:t xml:space="preserve">водных объектов, расположенных на территории </w:t>
      </w:r>
      <w:r>
        <w:rPr>
          <w:rFonts w:eastAsia="Calibri"/>
          <w:lang w:eastAsia="en-US"/>
        </w:rPr>
        <w:t xml:space="preserve">Харикского </w:t>
      </w:r>
      <w:r w:rsidRPr="00077FAA">
        <w:rPr>
          <w:rFonts w:eastAsia="Calibri"/>
          <w:lang w:eastAsia="en-US"/>
        </w:rPr>
        <w:t xml:space="preserve">муниципального образования </w:t>
      </w:r>
      <w:bookmarkEnd w:id="4"/>
      <w:r w:rsidRPr="00077FAA">
        <w:rPr>
          <w:rFonts w:eastAsia="Calibri"/>
          <w:lang w:eastAsia="en-US"/>
        </w:rPr>
        <w:t>в весенний</w:t>
      </w:r>
      <w:r w:rsidR="00D85CD7">
        <w:rPr>
          <w:rFonts w:eastAsia="Calibri"/>
          <w:lang w:eastAsia="en-US"/>
        </w:rPr>
        <w:t xml:space="preserve">-осенний </w:t>
      </w:r>
      <w:r w:rsidR="00D85CD7" w:rsidRPr="00077FAA">
        <w:rPr>
          <w:rFonts w:eastAsia="Calibri"/>
          <w:lang w:eastAsia="en-US"/>
        </w:rPr>
        <w:t>период</w:t>
      </w:r>
      <w:r w:rsidRPr="00077FAA">
        <w:rPr>
          <w:rFonts w:eastAsia="Calibri"/>
          <w:lang w:eastAsia="en-US"/>
        </w:rPr>
        <w:t xml:space="preserve"> 202</w:t>
      </w:r>
      <w:r w:rsidR="00D85CD7">
        <w:rPr>
          <w:rFonts w:eastAsia="Calibri"/>
          <w:lang w:eastAsia="en-US"/>
        </w:rPr>
        <w:t>6</w:t>
      </w:r>
      <w:r w:rsidRPr="00077FAA">
        <w:rPr>
          <w:rFonts w:eastAsia="Calibri"/>
          <w:lang w:eastAsia="en-US"/>
        </w:rPr>
        <w:t xml:space="preserve"> годов</w:t>
      </w:r>
      <w:bookmarkEnd w:id="5"/>
      <w:r w:rsidRPr="00077FAA">
        <w:rPr>
          <w:rFonts w:eastAsia="Calibri"/>
          <w:lang w:eastAsia="en-US"/>
        </w:rPr>
        <w:t xml:space="preserve"> на предупреждение выезда наземных транспортных средств на лед водных объектов и выхода, и нахождения людей на неокрепшем льду водных объектов, согласно приложению. </w:t>
      </w:r>
    </w:p>
    <w:p w14:paraId="2DCB33CF" w14:textId="77777777" w:rsidR="00E658FC" w:rsidRPr="00077FAA" w:rsidRDefault="00E658FC" w:rsidP="00E658FC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4. Опубликовать настоящее постановление в «Муниципальном Вестнике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муниципального образования» и на официальном сайте администрации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сельского поселения в информационно-телекоммуникационной сети «Интернет» </w:t>
      </w:r>
      <w:hyperlink r:id="rId4" w:history="1">
        <w:r>
          <w:rPr>
            <w:rStyle w:val="a5"/>
            <w:lang w:val="en-US" w:eastAsia="ar-SA"/>
          </w:rPr>
          <w:t>www</w:t>
        </w:r>
        <w:r>
          <w:rPr>
            <w:rStyle w:val="a5"/>
            <w:lang w:eastAsia="ar-SA"/>
          </w:rPr>
          <w:t>.</w:t>
        </w:r>
        <w:proofErr w:type="spellStart"/>
        <w:r>
          <w:rPr>
            <w:rStyle w:val="a5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  <w:r w:rsidRPr="00077FAA">
        <w:rPr>
          <w:rFonts w:eastAsia="Calibri"/>
          <w:lang w:eastAsia="en-US"/>
        </w:rPr>
        <w:t xml:space="preserve">.  </w:t>
      </w:r>
    </w:p>
    <w:p w14:paraId="678F5D58" w14:textId="77777777" w:rsidR="00E658FC" w:rsidRPr="00077FAA" w:rsidRDefault="00E658FC" w:rsidP="00E658FC">
      <w:pPr>
        <w:pStyle w:val="a4"/>
        <w:rPr>
          <w:lang w:eastAsia="en-US"/>
        </w:rPr>
      </w:pPr>
      <w:r w:rsidRPr="00077FAA">
        <w:rPr>
          <w:color w:val="000000"/>
          <w:spacing w:val="7"/>
        </w:rPr>
        <w:t xml:space="preserve">5.  </w:t>
      </w:r>
      <w:r w:rsidRPr="00077FAA">
        <w:rPr>
          <w:lang w:eastAsia="en-US"/>
        </w:rPr>
        <w:t>Контроль за исполнением настоящего Постановления оставляю за собой.</w:t>
      </w:r>
    </w:p>
    <w:p w14:paraId="01FCEE50" w14:textId="77777777" w:rsidR="00E658FC" w:rsidRPr="00077FAA" w:rsidRDefault="00E658FC" w:rsidP="00E658FC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</w:p>
    <w:p w14:paraId="5F4F1168" w14:textId="77777777" w:rsidR="00E658FC" w:rsidRPr="00077FAA" w:rsidRDefault="00E658FC" w:rsidP="00E658FC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    </w:t>
      </w:r>
    </w:p>
    <w:p w14:paraId="775BB246" w14:textId="77777777" w:rsidR="00E658FC" w:rsidRPr="00077FAA" w:rsidRDefault="00E658FC" w:rsidP="00E658FC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   </w:t>
      </w:r>
    </w:p>
    <w:p w14:paraId="13D32310" w14:textId="77777777" w:rsidR="00E658FC" w:rsidRDefault="00E658FC" w:rsidP="00E658FC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Глава</w:t>
      </w:r>
      <w:r>
        <w:rPr>
          <w:color w:val="000000"/>
          <w:spacing w:val="7"/>
        </w:rPr>
        <w:t xml:space="preserve"> Харикского </w:t>
      </w:r>
      <w:r w:rsidRPr="00077FAA">
        <w:rPr>
          <w:color w:val="000000"/>
          <w:spacing w:val="7"/>
        </w:rPr>
        <w:t xml:space="preserve">муниципального образования                             </w:t>
      </w:r>
      <w:r>
        <w:rPr>
          <w:color w:val="000000"/>
          <w:spacing w:val="7"/>
        </w:rPr>
        <w:t>Е.В. Беломестных</w:t>
      </w:r>
    </w:p>
    <w:p w14:paraId="25F4EB90" w14:textId="77777777" w:rsidR="00E658FC" w:rsidRDefault="00E658FC" w:rsidP="00E658FC">
      <w:pPr>
        <w:spacing w:after="200" w:line="360" w:lineRule="auto"/>
        <w:jc w:val="center"/>
        <w:rPr>
          <w:rFonts w:eastAsia="Calibri"/>
          <w:lang w:eastAsia="en-US"/>
        </w:rPr>
      </w:pPr>
    </w:p>
    <w:p w14:paraId="3FFDC97B" w14:textId="77777777" w:rsidR="00E658FC" w:rsidRDefault="00E658FC" w:rsidP="00E658FC">
      <w:pPr>
        <w:jc w:val="right"/>
        <w:rPr>
          <w:rFonts w:eastAsia="Calibri"/>
          <w:lang w:eastAsia="en-US"/>
        </w:rPr>
      </w:pPr>
    </w:p>
    <w:p w14:paraId="0627492E" w14:textId="77777777" w:rsidR="00E658FC" w:rsidRDefault="00E658FC" w:rsidP="00E658FC">
      <w:pPr>
        <w:jc w:val="right"/>
        <w:rPr>
          <w:rFonts w:eastAsia="Calibri"/>
          <w:lang w:eastAsia="en-US"/>
        </w:rPr>
      </w:pPr>
    </w:p>
    <w:p w14:paraId="2C2F26DB" w14:textId="77777777" w:rsidR="00E658FC" w:rsidRDefault="00E658FC" w:rsidP="00E658FC">
      <w:pPr>
        <w:rPr>
          <w:rFonts w:eastAsia="Calibri"/>
          <w:lang w:eastAsia="en-US"/>
        </w:rPr>
      </w:pPr>
    </w:p>
    <w:p w14:paraId="27F25B6E" w14:textId="29EB7A24" w:rsidR="00941613" w:rsidRDefault="00941613" w:rsidP="00E658FC">
      <w:pPr>
        <w:rPr>
          <w:rFonts w:eastAsia="Calibri"/>
          <w:lang w:eastAsia="en-US"/>
        </w:rPr>
      </w:pPr>
    </w:p>
    <w:p w14:paraId="49B97259" w14:textId="6A648DCE" w:rsidR="00416212" w:rsidRDefault="00416212" w:rsidP="00E658FC">
      <w:pPr>
        <w:rPr>
          <w:rFonts w:eastAsia="Calibri"/>
          <w:lang w:eastAsia="en-US"/>
        </w:rPr>
      </w:pPr>
    </w:p>
    <w:p w14:paraId="2EA110FF" w14:textId="77777777" w:rsidR="00416212" w:rsidRDefault="00416212" w:rsidP="00E658FC">
      <w:pPr>
        <w:rPr>
          <w:rFonts w:eastAsia="Calibri"/>
          <w:lang w:eastAsia="en-US"/>
        </w:rPr>
      </w:pPr>
      <w:bookmarkStart w:id="6" w:name="_GoBack"/>
      <w:bookmarkEnd w:id="6"/>
    </w:p>
    <w:p w14:paraId="17AA4376" w14:textId="77777777" w:rsidR="00941613" w:rsidRDefault="00941613" w:rsidP="00E658FC">
      <w:pPr>
        <w:rPr>
          <w:rFonts w:eastAsia="Calibri"/>
          <w:lang w:eastAsia="en-US"/>
        </w:rPr>
      </w:pPr>
    </w:p>
    <w:p w14:paraId="79EAB7B1" w14:textId="77777777" w:rsidR="00E658FC" w:rsidRDefault="00E658FC" w:rsidP="00E658FC">
      <w:pPr>
        <w:jc w:val="right"/>
        <w:rPr>
          <w:rFonts w:eastAsia="Calibri"/>
          <w:lang w:eastAsia="en-US"/>
        </w:rPr>
      </w:pPr>
    </w:p>
    <w:p w14:paraId="3C95F97C" w14:textId="77777777" w:rsidR="00E658FC" w:rsidRDefault="00E658FC" w:rsidP="00E658FC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Приложение к Постановлению </w:t>
      </w:r>
    </w:p>
    <w:p w14:paraId="6090F15F" w14:textId="77777777" w:rsidR="00E658FC" w:rsidRDefault="00E658FC" w:rsidP="00E658FC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Администрации Харикского сельского поселения </w:t>
      </w:r>
    </w:p>
    <w:p w14:paraId="3388B5DC" w14:textId="77777777" w:rsidR="00E658FC" w:rsidRDefault="00941613" w:rsidP="00E658FC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05</w:t>
      </w:r>
      <w:r w:rsidR="00E658F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марта</w:t>
      </w:r>
      <w:r w:rsidR="00E658FC">
        <w:rPr>
          <w:rFonts w:eastAsia="Calibri"/>
          <w:lang w:eastAsia="en-US"/>
        </w:rPr>
        <w:t xml:space="preserve"> 202</w:t>
      </w:r>
      <w:r>
        <w:rPr>
          <w:rFonts w:eastAsia="Calibri"/>
          <w:lang w:eastAsia="en-US"/>
        </w:rPr>
        <w:t>6</w:t>
      </w:r>
      <w:r w:rsidR="00E658FC">
        <w:rPr>
          <w:rFonts w:eastAsia="Calibri"/>
          <w:lang w:eastAsia="en-US"/>
        </w:rPr>
        <w:t>года №</w:t>
      </w:r>
      <w:r>
        <w:rPr>
          <w:rFonts w:eastAsia="Calibri"/>
          <w:lang w:eastAsia="en-US"/>
        </w:rPr>
        <w:t>03</w:t>
      </w:r>
    </w:p>
    <w:p w14:paraId="1EB5856D" w14:textId="77777777" w:rsidR="00E658FC" w:rsidRDefault="00E658FC" w:rsidP="00E658FC">
      <w:pPr>
        <w:jc w:val="right"/>
        <w:rPr>
          <w:rFonts w:eastAsia="Calibri"/>
          <w:lang w:eastAsia="en-US"/>
        </w:rPr>
      </w:pPr>
    </w:p>
    <w:p w14:paraId="34CC6B88" w14:textId="77777777" w:rsidR="00E658FC" w:rsidRPr="00077FAA" w:rsidRDefault="00E658FC" w:rsidP="00E658FC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2D73B0">
        <w:rPr>
          <w:rFonts w:eastAsia="Calibri"/>
          <w:sz w:val="28"/>
          <w:szCs w:val="28"/>
          <w:lang w:eastAsia="en-US"/>
        </w:rPr>
        <w:t xml:space="preserve">График </w:t>
      </w:r>
      <w:r w:rsidRPr="00181229">
        <w:rPr>
          <w:rFonts w:eastAsia="Calibri"/>
          <w:sz w:val="28"/>
          <w:szCs w:val="28"/>
          <w:lang w:eastAsia="en-US"/>
        </w:rPr>
        <w:t xml:space="preserve">проведения рейдов </w:t>
      </w:r>
      <w:r w:rsidRPr="00E775EF">
        <w:rPr>
          <w:rFonts w:eastAsia="Calibri"/>
          <w:sz w:val="28"/>
          <w:szCs w:val="28"/>
          <w:lang w:eastAsia="en-US"/>
        </w:rPr>
        <w:t xml:space="preserve">водных объектов, расположенных на территории </w:t>
      </w:r>
      <w:r>
        <w:rPr>
          <w:rFonts w:eastAsia="Calibri"/>
          <w:sz w:val="28"/>
          <w:szCs w:val="28"/>
          <w:lang w:eastAsia="en-US"/>
        </w:rPr>
        <w:t xml:space="preserve">Харикского </w:t>
      </w:r>
      <w:r w:rsidRPr="00E775EF">
        <w:rPr>
          <w:rFonts w:eastAsia="Calibri"/>
          <w:sz w:val="28"/>
          <w:szCs w:val="28"/>
          <w:lang w:eastAsia="en-US"/>
        </w:rPr>
        <w:t>муниципального образования в весенний</w:t>
      </w:r>
      <w:r w:rsidR="00941613">
        <w:rPr>
          <w:rFonts w:eastAsia="Calibri"/>
          <w:sz w:val="28"/>
          <w:szCs w:val="28"/>
          <w:lang w:eastAsia="en-US"/>
        </w:rPr>
        <w:t xml:space="preserve">-осенний </w:t>
      </w:r>
      <w:r w:rsidRPr="00E775EF">
        <w:rPr>
          <w:rFonts w:eastAsia="Calibri"/>
          <w:sz w:val="28"/>
          <w:szCs w:val="28"/>
          <w:lang w:eastAsia="en-US"/>
        </w:rPr>
        <w:t xml:space="preserve"> период 202</w:t>
      </w:r>
      <w:r w:rsidR="00941613">
        <w:rPr>
          <w:rFonts w:eastAsia="Calibri"/>
          <w:sz w:val="28"/>
          <w:szCs w:val="28"/>
          <w:lang w:eastAsia="en-US"/>
        </w:rPr>
        <w:t xml:space="preserve">6 </w:t>
      </w:r>
      <w:r w:rsidRPr="00E775EF">
        <w:rPr>
          <w:rFonts w:eastAsia="Calibri"/>
          <w:sz w:val="28"/>
          <w:szCs w:val="28"/>
          <w:lang w:eastAsia="en-US"/>
        </w:rPr>
        <w:t>год</w:t>
      </w:r>
      <w:r w:rsidR="00941613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2A8A">
        <w:rPr>
          <w:rFonts w:eastAsia="Calibri"/>
          <w:sz w:val="28"/>
          <w:szCs w:val="28"/>
          <w:lang w:eastAsia="en-US"/>
        </w:rPr>
        <w:t>на предупреждение выезда наземных транспортных средств на лед водных объектов и выхода, и нахождения людей на неокрепшем льду водных объектов</w:t>
      </w:r>
    </w:p>
    <w:tbl>
      <w:tblPr>
        <w:tblpPr w:leftFromText="180" w:rightFromText="180" w:vertAnchor="text" w:horzAnchor="page" w:tblpX="419" w:tblpY="98"/>
        <w:tblW w:w="1036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89"/>
        <w:gridCol w:w="1820"/>
        <w:gridCol w:w="2273"/>
        <w:gridCol w:w="705"/>
        <w:gridCol w:w="857"/>
        <w:gridCol w:w="990"/>
        <w:gridCol w:w="1296"/>
        <w:gridCol w:w="979"/>
        <w:gridCol w:w="35"/>
      </w:tblGrid>
      <w:tr w:rsidR="00532CE3" w:rsidRPr="00077FAA" w14:paraId="2443D10D" w14:textId="77777777" w:rsidTr="00AE2617">
        <w:trPr>
          <w:gridAfter w:val="1"/>
          <w:wAfter w:w="35" w:type="dxa"/>
          <w:trHeight w:val="244"/>
        </w:trPr>
        <w:tc>
          <w:tcPr>
            <w:tcW w:w="418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61E72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98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AAD52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Муниципальное образование</w:t>
            </w:r>
          </w:p>
        </w:tc>
        <w:tc>
          <w:tcPr>
            <w:tcW w:w="182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7D538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Населенный пункт</w:t>
            </w:r>
          </w:p>
        </w:tc>
        <w:tc>
          <w:tcPr>
            <w:tcW w:w="227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B8230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Участвующие/№тел.</w:t>
            </w:r>
          </w:p>
        </w:tc>
        <w:tc>
          <w:tcPr>
            <w:tcW w:w="156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E31CC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92817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32CE3" w:rsidRPr="00077FAA" w14:paraId="6C242F16" w14:textId="77777777" w:rsidTr="00AE2617">
        <w:trPr>
          <w:gridAfter w:val="1"/>
          <w:wAfter w:w="35" w:type="dxa"/>
          <w:trHeight w:val="266"/>
        </w:trPr>
        <w:tc>
          <w:tcPr>
            <w:tcW w:w="418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8B7994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67FB2B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0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BF84810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73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EF15405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12539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март</w:t>
            </w:r>
          </w:p>
        </w:tc>
        <w:tc>
          <w:tcPr>
            <w:tcW w:w="8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DDAA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апрель</w:t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9A4BE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октябрь</w:t>
            </w:r>
          </w:p>
        </w:tc>
        <w:tc>
          <w:tcPr>
            <w:tcW w:w="12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1B45C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ноябрь</w:t>
            </w:r>
          </w:p>
        </w:tc>
        <w:tc>
          <w:tcPr>
            <w:tcW w:w="9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1520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декабрь</w:t>
            </w:r>
          </w:p>
        </w:tc>
      </w:tr>
      <w:tr w:rsidR="00532CE3" w:rsidRPr="00077FAA" w14:paraId="33D3DEBB" w14:textId="77777777" w:rsidTr="00AE2617">
        <w:trPr>
          <w:gridAfter w:val="1"/>
          <w:wAfter w:w="35" w:type="dxa"/>
          <w:trHeight w:val="1793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F3D41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DAD93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14:paraId="6D089466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14:paraId="7D320F80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9AAD9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>Иркутская область Куйтунский район при въезде в село Харик (первый пруд),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 </w:t>
            </w: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село Харик по улице Трактовая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вдхр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>. Харик (второй пруд),</w:t>
            </w:r>
            <w:r w:rsidRPr="00077FAA">
              <w:t xml:space="preserve"> </w:t>
            </w: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село Харик ул. Трактовая р.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Ангой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 (третий пруд)</w:t>
            </w:r>
          </w:p>
        </w:tc>
        <w:tc>
          <w:tcPr>
            <w:tcW w:w="22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BF85C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Е.В.89025409132;</w:t>
            </w:r>
          </w:p>
          <w:p w14:paraId="3923BDBC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14:paraId="2B32A6BF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Директор МКУК «Харикский» СКЦ Вагина К.А. /89501324911</w:t>
            </w:r>
          </w:p>
          <w:p w14:paraId="5133B1DF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14:paraId="473B929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Водитель 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Ю.Е.</w:t>
            </w:r>
          </w:p>
          <w:p w14:paraId="5373E893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E25F2" w14:textId="77777777" w:rsidR="00532CE3" w:rsidRDefault="00532CE3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53F286E2" w14:textId="77777777" w:rsidR="00532CE3" w:rsidRDefault="00532CE3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AE2617">
              <w:rPr>
                <w:rFonts w:eastAsia="Calibri"/>
                <w:sz w:val="20"/>
                <w:szCs w:val="20"/>
                <w:lang w:eastAsia="en-US"/>
              </w:rPr>
              <w:t>6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1A2D815E" w14:textId="77777777" w:rsidR="00AE2617" w:rsidRDefault="00AE2617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14:paraId="5EC8B0E3" w14:textId="77777777" w:rsidR="00AE2617" w:rsidRDefault="00AE2617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23,</w:t>
            </w:r>
          </w:p>
          <w:p w14:paraId="5436E814" w14:textId="77777777" w:rsidR="00AE2617" w:rsidRDefault="00AE2617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27,</w:t>
            </w:r>
          </w:p>
          <w:p w14:paraId="59722B85" w14:textId="77777777" w:rsidR="00AE2617" w:rsidRDefault="00AE2617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  <w:p w14:paraId="0BFC6882" w14:textId="77777777" w:rsidR="00532CE3" w:rsidRPr="00077FAA" w:rsidRDefault="00532CE3" w:rsidP="00532CE3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1F8DF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01,</w:t>
            </w:r>
          </w:p>
          <w:p w14:paraId="16F58551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6408231B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2737A2DE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13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1C6FF33F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14:paraId="0DD36E23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20,</w:t>
            </w:r>
          </w:p>
          <w:p w14:paraId="0334FBAD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7CFD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01,</w:t>
            </w:r>
          </w:p>
          <w:p w14:paraId="1ADD93ED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41809848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08, </w:t>
            </w:r>
          </w:p>
          <w:p w14:paraId="7D5EC9EF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14:paraId="3875D67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15,</w:t>
            </w:r>
          </w:p>
          <w:p w14:paraId="1BB1DB8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14:paraId="113F1E96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2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52CD8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14:paraId="391637D5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05,</w:t>
            </w:r>
          </w:p>
          <w:p w14:paraId="2468A64B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14:paraId="5DC062C3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14,</w:t>
            </w:r>
          </w:p>
          <w:p w14:paraId="3899B2AD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14:paraId="7B685689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14:paraId="6CCCAEBE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89B4D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794A7837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38F2CC5E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14:paraId="55970BB0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14:paraId="1EA83B1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14:paraId="36F017F5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</w:tr>
      <w:tr w:rsidR="00532CE3" w:rsidRPr="00077FAA" w14:paraId="718AA3B5" w14:textId="77777777" w:rsidTr="00AE2617">
        <w:trPr>
          <w:gridAfter w:val="1"/>
          <w:wAfter w:w="35" w:type="dxa"/>
          <w:trHeight w:val="1804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485C5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CCE9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14:paraId="2B6EC356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14:paraId="53488877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82F59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д. Аршан на удалении 2,0 км., север от ул. Лесной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вдхр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>. Аршан, Иркутская область Куйтунский район на удалении 0,5 км., юго-запада от д. Аршан</w:t>
            </w:r>
          </w:p>
        </w:tc>
        <w:tc>
          <w:tcPr>
            <w:tcW w:w="22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D354F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Е.В./</w:t>
            </w:r>
          </w:p>
          <w:p w14:paraId="3462F895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89025409132;</w:t>
            </w:r>
          </w:p>
          <w:p w14:paraId="53E740B9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14:paraId="69AAD5D1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Директор МКУК «Харикский» СКЦ Вагина К.А. /89501324911</w:t>
            </w:r>
          </w:p>
          <w:p w14:paraId="59D9A03F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Чеканова А.И.89041481709</w:t>
            </w:r>
          </w:p>
          <w:p w14:paraId="0CE56B41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14:paraId="58505256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Водитель</w:t>
            </w:r>
            <w:proofErr w:type="gramStart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-  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proofErr w:type="gram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Ю.Е..</w:t>
            </w:r>
          </w:p>
          <w:p w14:paraId="1C739026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DD2A8" w14:textId="77777777" w:rsidR="00532CE3" w:rsidRDefault="00AE2617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  <w:r w:rsidR="00532CE3"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48372A22" w14:textId="77777777" w:rsidR="00D82164" w:rsidRDefault="00D82164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  <w:p w14:paraId="07582F8C" w14:textId="77777777" w:rsidR="00532CE3" w:rsidRDefault="00AE2617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</w:t>
            </w:r>
            <w:r w:rsidR="00532CE3"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5D24D57D" w14:textId="77777777" w:rsidR="00D82164" w:rsidRPr="00077FAA" w:rsidRDefault="00D82164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F0F20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01,</w:t>
            </w:r>
          </w:p>
          <w:p w14:paraId="67941BFC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380278D3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14:paraId="51E20E2B" w14:textId="77777777" w:rsidR="00532CE3" w:rsidRPr="00077FAA" w:rsidRDefault="00532CE3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6677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6FFBB331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14:paraId="261647C7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  <w:p w14:paraId="3FCC633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2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6876D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14:paraId="588629A7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14:paraId="2DF8C95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14:paraId="3C50774E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DB25D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20B0A17C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332FC3BA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14:paraId="4A747A74" w14:textId="77777777" w:rsidR="00532CE3" w:rsidRPr="00077FAA" w:rsidRDefault="00532CE3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</w:tr>
      <w:tr w:rsidR="00AE2617" w:rsidRPr="00077FAA" w14:paraId="7DC080B9" w14:textId="77777777" w:rsidTr="00AE2617">
        <w:trPr>
          <w:trHeight w:val="2916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B74259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lastRenderedPageBreak/>
              <w:t>3</w:t>
            </w:r>
          </w:p>
          <w:p w14:paraId="07794A3F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5321F46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58A90E7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689DEF2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0DEBD2C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2B01031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60DF6B8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762E124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607F487D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0E0CCD70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C31F5FD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43B6BC8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546A99A6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89547A7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31EA9D0C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097A4DD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249C5B0C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DAE0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14:paraId="2DE9439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14:paraId="68D3C369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C8A2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на удалении 0,4 км., север от д.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Ханхатуй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, Иркутская область Куйтунский район при въезде в д.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Ханхатуй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 0,6 км.</w:t>
            </w:r>
          </w:p>
        </w:tc>
        <w:tc>
          <w:tcPr>
            <w:tcW w:w="22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4BFEE9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Е.В./</w:t>
            </w:r>
          </w:p>
          <w:p w14:paraId="537F1233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89025409132;</w:t>
            </w:r>
          </w:p>
          <w:p w14:paraId="4CEA1B66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14:paraId="4C29EEF9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Директор МКУК «Харикский» СКЦ Вагина К.А. /89501324911 </w:t>
            </w:r>
          </w:p>
          <w:p w14:paraId="7FC194E7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14:paraId="407A68F0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3318A55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Водитель-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077FAA">
              <w:rPr>
                <w:rFonts w:eastAsia="Calibri"/>
                <w:sz w:val="20"/>
                <w:szCs w:val="20"/>
                <w:lang w:eastAsia="en-US"/>
              </w:rPr>
              <w:t>Ю.Е..</w:t>
            </w:r>
            <w:proofErr w:type="gramEnd"/>
          </w:p>
          <w:p w14:paraId="538ADE0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173B471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E11FE" w14:textId="77777777" w:rsidR="00AE2617" w:rsidRDefault="00AE2617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486506EE" w14:textId="77777777" w:rsidR="00D82164" w:rsidRDefault="00D82164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23,</w:t>
            </w:r>
          </w:p>
          <w:p w14:paraId="66C7A124" w14:textId="77777777" w:rsidR="00AE2617" w:rsidRDefault="00AE2617" w:rsidP="0088516E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137DC343" w14:textId="77777777" w:rsidR="00D82164" w:rsidRPr="00077FAA" w:rsidRDefault="00D82164" w:rsidP="0088516E">
            <w:pPr>
              <w:ind w:left="-119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8AB5E" w14:textId="77777777" w:rsidR="00AE2617" w:rsidRPr="00077FAA" w:rsidRDefault="00AE2617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01,</w:t>
            </w:r>
          </w:p>
          <w:p w14:paraId="799320AB" w14:textId="77777777" w:rsidR="00AE2617" w:rsidRPr="00077FAA" w:rsidRDefault="00D82164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AE2617"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1C593310" w14:textId="77777777" w:rsidR="00AE2617" w:rsidRPr="00077FAA" w:rsidRDefault="00AE2617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14:paraId="2508B8DE" w14:textId="77777777" w:rsidR="00AE2617" w:rsidRPr="00077FAA" w:rsidRDefault="00AE2617" w:rsidP="0088516E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8DE2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B5EB51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1B56EF8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14:paraId="7130E224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  <w:p w14:paraId="7B606AD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2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F0249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14:paraId="38377812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14:paraId="4306244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14:paraId="5DAB8F0A" w14:textId="77777777" w:rsidR="00AE2617" w:rsidRPr="00077FAA" w:rsidRDefault="00D82164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  <w:r w:rsidR="00AE2617" w:rsidRPr="00077FAA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</w:tc>
        <w:tc>
          <w:tcPr>
            <w:tcW w:w="9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B5025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14:paraId="765E694A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14:paraId="1EFA3186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14:paraId="7F4A9C0C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6C51654E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14:paraId="09A83F60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11,</w:t>
            </w:r>
          </w:p>
          <w:p w14:paraId="1693F7DB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14:paraId="459845F4" w14:textId="77777777" w:rsidR="00AE2617" w:rsidRPr="00077FAA" w:rsidRDefault="00AE2617" w:rsidP="0088516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31,</w:t>
            </w:r>
          </w:p>
        </w:tc>
      </w:tr>
    </w:tbl>
    <w:p w14:paraId="5D17264D" w14:textId="77777777" w:rsidR="00E658FC" w:rsidRPr="00077FAA" w:rsidRDefault="00E658FC" w:rsidP="00E658FC">
      <w:pPr>
        <w:tabs>
          <w:tab w:val="left" w:pos="3195"/>
        </w:tabs>
        <w:spacing w:after="200" w:line="360" w:lineRule="auto"/>
        <w:rPr>
          <w:rFonts w:eastAsia="Calibri"/>
          <w:lang w:eastAsia="en-US"/>
        </w:rPr>
      </w:pPr>
    </w:p>
    <w:p w14:paraId="5C2543CB" w14:textId="77777777" w:rsidR="00E658FC" w:rsidRPr="00077FAA" w:rsidRDefault="00E658FC" w:rsidP="00E658FC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</w:p>
    <w:p w14:paraId="1CA6AB33" w14:textId="77777777" w:rsidR="00E658FC" w:rsidRPr="00077FAA" w:rsidRDefault="00E658FC" w:rsidP="00E658FC"/>
    <w:p w14:paraId="79D37A7E" w14:textId="77777777" w:rsidR="00F5770D" w:rsidRDefault="00F5770D"/>
    <w:sectPr w:rsidR="00F5770D" w:rsidSect="00EB2391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FC"/>
    <w:rsid w:val="00416212"/>
    <w:rsid w:val="004970AE"/>
    <w:rsid w:val="004A3F90"/>
    <w:rsid w:val="00532CE3"/>
    <w:rsid w:val="00941613"/>
    <w:rsid w:val="00AE2617"/>
    <w:rsid w:val="00D82164"/>
    <w:rsid w:val="00D85CD7"/>
    <w:rsid w:val="00E658FC"/>
    <w:rsid w:val="00F5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382C"/>
  <w15:chartTrackingRefBased/>
  <w15:docId w15:val="{BDC92CA2-8406-4A29-ACC8-98541840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E658FC"/>
  </w:style>
  <w:style w:type="paragraph" w:customStyle="1" w:styleId="1">
    <w:name w:val="Основной текст1"/>
    <w:basedOn w:val="a"/>
    <w:link w:val="a3"/>
    <w:rsid w:val="00E658FC"/>
    <w:pPr>
      <w:widowControl w:val="0"/>
      <w:spacing w:line="262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E65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semiHidden/>
    <w:unhideWhenUsed/>
    <w:rsid w:val="00E658FC"/>
    <w:rPr>
      <w:color w:val="0000FF"/>
      <w:u w:val="single"/>
    </w:rPr>
  </w:style>
  <w:style w:type="character" w:styleId="a6">
    <w:name w:val="Strong"/>
    <w:basedOn w:val="a0"/>
    <w:uiPriority w:val="22"/>
    <w:qFormat/>
    <w:rsid w:val="00D821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2026-03-10T06:38:00Z</cp:lastPrinted>
  <dcterms:created xsi:type="dcterms:W3CDTF">2026-03-10T04:11:00Z</dcterms:created>
  <dcterms:modified xsi:type="dcterms:W3CDTF">2026-03-10T06:38:00Z</dcterms:modified>
</cp:coreProperties>
</file>