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73EFF4" w14:textId="7575A8F2" w:rsidR="00D7537D" w:rsidRDefault="00D7537D" w:rsidP="00D7537D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26.11.2024 №19</w:t>
      </w:r>
    </w:p>
    <w:p w14:paraId="32039494" w14:textId="159F25A5" w:rsidR="00D7537D" w:rsidRPr="00D7537D" w:rsidRDefault="00D7537D" w:rsidP="00D7537D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D7537D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14:paraId="4E67C935" w14:textId="77777777" w:rsidR="00D7537D" w:rsidRPr="00D7537D" w:rsidRDefault="00D7537D" w:rsidP="00D7537D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D7537D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ИРКУТСКАЯ ОБЛАСТЬ </w:t>
      </w:r>
    </w:p>
    <w:p w14:paraId="7E9ECF1E" w14:textId="77777777" w:rsidR="00D7537D" w:rsidRPr="00D7537D" w:rsidRDefault="00D7537D" w:rsidP="00D7537D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D7537D">
        <w:rPr>
          <w:rFonts w:ascii="Arial" w:eastAsia="Times New Roman" w:hAnsi="Arial" w:cs="Arial"/>
          <w:b/>
          <w:sz w:val="32"/>
          <w:szCs w:val="32"/>
          <w:lang w:eastAsia="ru-RU"/>
        </w:rPr>
        <w:t>КУЙТУНСКИЙ РАЙОН</w:t>
      </w:r>
    </w:p>
    <w:p w14:paraId="2D7C9C13" w14:textId="77777777" w:rsidR="00D7537D" w:rsidRPr="00D7537D" w:rsidRDefault="00D7537D" w:rsidP="00D7537D">
      <w:pPr>
        <w:keepNext/>
        <w:spacing w:after="0" w:line="240" w:lineRule="auto"/>
        <w:jc w:val="center"/>
        <w:outlineLvl w:val="1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D7537D">
        <w:rPr>
          <w:rFonts w:ascii="Arial" w:eastAsia="Times New Roman" w:hAnsi="Arial" w:cs="Arial"/>
          <w:b/>
          <w:sz w:val="32"/>
          <w:szCs w:val="32"/>
          <w:lang w:eastAsia="ru-RU"/>
        </w:rPr>
        <w:t>ХАРИКСКОЕ МУНИЦИПАЛЬНОЕ ОБРАЗОВАНИЕ</w:t>
      </w:r>
    </w:p>
    <w:p w14:paraId="207C4737" w14:textId="77777777" w:rsidR="00D7537D" w:rsidRPr="00D7537D" w:rsidRDefault="00D7537D" w:rsidP="00D7537D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D7537D">
        <w:rPr>
          <w:rFonts w:ascii="Arial" w:eastAsia="Times New Roman" w:hAnsi="Arial" w:cs="Arial"/>
          <w:b/>
          <w:sz w:val="32"/>
          <w:szCs w:val="32"/>
          <w:lang w:eastAsia="ru-RU"/>
        </w:rPr>
        <w:t>ДУМА</w:t>
      </w:r>
    </w:p>
    <w:p w14:paraId="5AC4D94D" w14:textId="77777777" w:rsidR="00D7537D" w:rsidRPr="00D7537D" w:rsidRDefault="00D7537D" w:rsidP="00D7537D">
      <w:pPr>
        <w:keepNext/>
        <w:spacing w:after="0" w:line="240" w:lineRule="auto"/>
        <w:jc w:val="center"/>
        <w:outlineLvl w:val="1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D7537D">
        <w:rPr>
          <w:rFonts w:ascii="Arial" w:eastAsia="Times New Roman" w:hAnsi="Arial" w:cs="Arial"/>
          <w:b/>
          <w:sz w:val="32"/>
          <w:szCs w:val="32"/>
          <w:lang w:eastAsia="ru-RU"/>
        </w:rPr>
        <w:t>ХАРИКСКОГО МУНИЦИПАЛЬНОГО ОБРАЗОВАНИЯ</w:t>
      </w:r>
    </w:p>
    <w:p w14:paraId="4CD15463" w14:textId="77777777" w:rsidR="00D7537D" w:rsidRPr="00D7537D" w:rsidRDefault="00D7537D" w:rsidP="00D7537D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D7537D">
        <w:rPr>
          <w:rFonts w:ascii="Arial" w:eastAsia="Times New Roman" w:hAnsi="Arial" w:cs="Arial"/>
          <w:b/>
          <w:sz w:val="32"/>
          <w:szCs w:val="32"/>
          <w:lang w:eastAsia="ru-RU"/>
        </w:rPr>
        <w:t>РЕШЕНИЕ</w:t>
      </w:r>
    </w:p>
    <w:p w14:paraId="515D3269" w14:textId="77777777" w:rsidR="009A3F30" w:rsidRPr="009A3F30" w:rsidRDefault="009A3F30" w:rsidP="009A3F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pacing w:val="4"/>
          <w:sz w:val="24"/>
          <w:szCs w:val="24"/>
          <w:lang w:eastAsia="ru-RU"/>
        </w:rPr>
      </w:pPr>
    </w:p>
    <w:p w14:paraId="677CD630" w14:textId="004E371B" w:rsidR="00D7537D" w:rsidRDefault="009A3F30" w:rsidP="00D7537D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bookmarkStart w:id="0" w:name="_GoBack"/>
      <w:bookmarkEnd w:id="0"/>
      <w:r w:rsidRPr="00D7537D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О внесении изменений и дополнений в Решение думы № 03 от 28 марта 2019 года «Об утверждении положения о бюджетном процессе в Харикском муниципальном образовании»</w:t>
      </w:r>
    </w:p>
    <w:p w14:paraId="53A4C1C7" w14:textId="77777777" w:rsidR="00D7537D" w:rsidRPr="00D7537D" w:rsidRDefault="00D7537D" w:rsidP="00D7537D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</w:p>
    <w:p w14:paraId="1933C0F2" w14:textId="6443AAD6" w:rsidR="009A3F30" w:rsidRDefault="009A3F30" w:rsidP="009A3F30">
      <w:pPr>
        <w:autoSpaceDE w:val="0"/>
        <w:autoSpaceDN w:val="0"/>
        <w:adjustRightInd w:val="0"/>
        <w:spacing w:after="108" w:line="240" w:lineRule="auto"/>
        <w:jc w:val="both"/>
        <w:outlineLvl w:val="0"/>
        <w:rPr>
          <w:rFonts w:ascii="Arial" w:eastAsia="Times New Roman" w:hAnsi="Arial" w:cs="Arial"/>
          <w:bCs/>
          <w:color w:val="26282F"/>
          <w:spacing w:val="-2"/>
          <w:sz w:val="24"/>
          <w:szCs w:val="24"/>
          <w:lang w:eastAsia="x-none"/>
        </w:rPr>
      </w:pPr>
      <w:r w:rsidRPr="00D7537D">
        <w:rPr>
          <w:rFonts w:ascii="Arial" w:eastAsia="Times New Roman" w:hAnsi="Arial" w:cs="Arial"/>
          <w:bCs/>
          <w:color w:val="26282F"/>
          <w:spacing w:val="-2"/>
          <w:sz w:val="24"/>
          <w:szCs w:val="24"/>
          <w:lang w:eastAsia="x-none"/>
        </w:rPr>
        <w:t xml:space="preserve">        </w:t>
      </w:r>
      <w:r w:rsidRPr="00D7537D">
        <w:rPr>
          <w:rFonts w:ascii="Arial" w:eastAsia="Times New Roman" w:hAnsi="Arial" w:cs="Arial"/>
          <w:bCs/>
          <w:color w:val="26282F"/>
          <w:spacing w:val="-2"/>
          <w:sz w:val="24"/>
          <w:szCs w:val="24"/>
          <w:lang w:val="x-none" w:eastAsia="x-none"/>
        </w:rPr>
        <w:t xml:space="preserve">В </w:t>
      </w:r>
      <w:r w:rsidRPr="00D7537D">
        <w:rPr>
          <w:rFonts w:ascii="Arial" w:eastAsia="Times New Roman" w:hAnsi="Arial" w:cs="Arial"/>
          <w:bCs/>
          <w:color w:val="26282F"/>
          <w:spacing w:val="-2"/>
          <w:sz w:val="24"/>
          <w:szCs w:val="24"/>
          <w:lang w:eastAsia="x-none"/>
        </w:rPr>
        <w:t xml:space="preserve">целях приведения в соответствии с действующим законодательством механизма осуществления бюджетного процесса в Харикском муниципальном образовании, в </w:t>
      </w:r>
      <w:r w:rsidRPr="00D7537D">
        <w:rPr>
          <w:rFonts w:ascii="Arial" w:eastAsia="Times New Roman" w:hAnsi="Arial" w:cs="Arial"/>
          <w:bCs/>
          <w:color w:val="26282F"/>
          <w:spacing w:val="-2"/>
          <w:sz w:val="24"/>
          <w:szCs w:val="24"/>
          <w:lang w:val="x-none" w:eastAsia="x-none"/>
        </w:rPr>
        <w:t xml:space="preserve">соответствии </w:t>
      </w:r>
      <w:r w:rsidRPr="00D7537D">
        <w:rPr>
          <w:rFonts w:ascii="Arial" w:eastAsia="Times New Roman" w:hAnsi="Arial" w:cs="Arial"/>
          <w:bCs/>
          <w:color w:val="000000"/>
          <w:sz w:val="24"/>
          <w:szCs w:val="24"/>
          <w:lang w:val="x-none" w:eastAsia="x-none"/>
        </w:rPr>
        <w:t xml:space="preserve">с </w:t>
      </w:r>
      <w:r w:rsidRPr="00D7537D">
        <w:rPr>
          <w:rFonts w:ascii="Arial" w:eastAsia="Times New Roman" w:hAnsi="Arial" w:cs="Arial"/>
          <w:bCs/>
          <w:color w:val="26282F"/>
          <w:sz w:val="24"/>
          <w:szCs w:val="24"/>
          <w:lang w:eastAsia="x-none"/>
        </w:rPr>
        <w:t>Бюджетным кодексом Российской Федерации</w:t>
      </w:r>
      <w:r w:rsidRPr="00D7537D">
        <w:rPr>
          <w:rFonts w:ascii="Arial" w:eastAsia="Times New Roman" w:hAnsi="Arial" w:cs="Arial"/>
          <w:bCs/>
          <w:color w:val="26282F"/>
          <w:sz w:val="24"/>
          <w:szCs w:val="24"/>
          <w:lang w:val="x-none" w:eastAsia="x-none"/>
        </w:rPr>
        <w:t xml:space="preserve">, </w:t>
      </w:r>
      <w:r w:rsidRPr="00D7537D">
        <w:rPr>
          <w:rFonts w:ascii="Arial" w:eastAsia="Times New Roman" w:hAnsi="Arial" w:cs="Arial"/>
          <w:bCs/>
          <w:color w:val="26282F"/>
          <w:spacing w:val="-2"/>
          <w:sz w:val="24"/>
          <w:szCs w:val="24"/>
          <w:lang w:val="x-none" w:eastAsia="x-none"/>
        </w:rPr>
        <w:t xml:space="preserve">руководствуясь статьей </w:t>
      </w:r>
      <w:r w:rsidRPr="00D7537D">
        <w:rPr>
          <w:rFonts w:ascii="Arial" w:eastAsia="Times New Roman" w:hAnsi="Arial" w:cs="Arial"/>
          <w:bCs/>
          <w:color w:val="000000"/>
          <w:spacing w:val="-2"/>
          <w:sz w:val="24"/>
          <w:szCs w:val="24"/>
          <w:lang w:val="x-none" w:eastAsia="x-none"/>
        </w:rPr>
        <w:t>5</w:t>
      </w:r>
      <w:r w:rsidRPr="00D7537D">
        <w:rPr>
          <w:rFonts w:ascii="Arial" w:eastAsia="Times New Roman" w:hAnsi="Arial" w:cs="Arial"/>
          <w:bCs/>
          <w:color w:val="000000"/>
          <w:spacing w:val="-2"/>
          <w:sz w:val="24"/>
          <w:szCs w:val="24"/>
          <w:lang w:eastAsia="x-none"/>
        </w:rPr>
        <w:t>7</w:t>
      </w:r>
      <w:r w:rsidRPr="00D7537D">
        <w:rPr>
          <w:rFonts w:ascii="Arial" w:eastAsia="Times New Roman" w:hAnsi="Arial" w:cs="Arial"/>
          <w:bCs/>
          <w:color w:val="26282F"/>
          <w:spacing w:val="-2"/>
          <w:sz w:val="24"/>
          <w:szCs w:val="24"/>
          <w:lang w:val="x-none" w:eastAsia="x-none"/>
        </w:rPr>
        <w:t xml:space="preserve"> Устава </w:t>
      </w:r>
      <w:r w:rsidRPr="00D7537D">
        <w:rPr>
          <w:rFonts w:ascii="Arial" w:eastAsia="Times New Roman" w:hAnsi="Arial" w:cs="Arial"/>
          <w:bCs/>
          <w:color w:val="26282F"/>
          <w:spacing w:val="-2"/>
          <w:sz w:val="24"/>
          <w:szCs w:val="24"/>
          <w:lang w:eastAsia="x-none"/>
        </w:rPr>
        <w:t>Харик</w:t>
      </w:r>
      <w:r w:rsidRPr="00D7537D">
        <w:rPr>
          <w:rFonts w:ascii="Arial" w:eastAsia="Times New Roman" w:hAnsi="Arial" w:cs="Arial"/>
          <w:bCs/>
          <w:color w:val="26282F"/>
          <w:spacing w:val="-2"/>
          <w:sz w:val="24"/>
          <w:szCs w:val="24"/>
          <w:lang w:val="x-none" w:eastAsia="x-none"/>
        </w:rPr>
        <w:t xml:space="preserve">ского муниципального образования,  Дума  </w:t>
      </w:r>
      <w:r w:rsidRPr="00D7537D">
        <w:rPr>
          <w:rFonts w:ascii="Arial" w:eastAsia="Times New Roman" w:hAnsi="Arial" w:cs="Arial"/>
          <w:bCs/>
          <w:color w:val="26282F"/>
          <w:spacing w:val="-2"/>
          <w:sz w:val="24"/>
          <w:szCs w:val="24"/>
          <w:lang w:eastAsia="x-none"/>
        </w:rPr>
        <w:t>Харик</w:t>
      </w:r>
      <w:proofErr w:type="spellStart"/>
      <w:r w:rsidRPr="00D7537D">
        <w:rPr>
          <w:rFonts w:ascii="Arial" w:eastAsia="Times New Roman" w:hAnsi="Arial" w:cs="Arial"/>
          <w:bCs/>
          <w:color w:val="26282F"/>
          <w:spacing w:val="-2"/>
          <w:sz w:val="24"/>
          <w:szCs w:val="24"/>
          <w:lang w:val="x-none" w:eastAsia="x-none"/>
        </w:rPr>
        <w:t>ского</w:t>
      </w:r>
      <w:proofErr w:type="spellEnd"/>
      <w:r w:rsidRPr="00D7537D">
        <w:rPr>
          <w:rFonts w:ascii="Arial" w:eastAsia="Times New Roman" w:hAnsi="Arial" w:cs="Arial"/>
          <w:bCs/>
          <w:color w:val="26282F"/>
          <w:spacing w:val="-2"/>
          <w:sz w:val="24"/>
          <w:szCs w:val="24"/>
          <w:lang w:val="x-none" w:eastAsia="x-none"/>
        </w:rPr>
        <w:t xml:space="preserve"> </w:t>
      </w:r>
      <w:r w:rsidRPr="00D7537D">
        <w:rPr>
          <w:rFonts w:ascii="Arial" w:eastAsia="Times New Roman" w:hAnsi="Arial" w:cs="Arial"/>
          <w:bCs/>
          <w:color w:val="26282F"/>
          <w:spacing w:val="-2"/>
          <w:sz w:val="24"/>
          <w:szCs w:val="24"/>
          <w:lang w:eastAsia="x-none"/>
        </w:rPr>
        <w:t>муниципального образования</w:t>
      </w:r>
    </w:p>
    <w:p w14:paraId="142FA8A9" w14:textId="77777777" w:rsidR="00D7537D" w:rsidRPr="00D7537D" w:rsidRDefault="00D7537D" w:rsidP="009A3F30">
      <w:pPr>
        <w:autoSpaceDE w:val="0"/>
        <w:autoSpaceDN w:val="0"/>
        <w:adjustRightInd w:val="0"/>
        <w:spacing w:after="108" w:line="240" w:lineRule="auto"/>
        <w:jc w:val="both"/>
        <w:outlineLvl w:val="0"/>
        <w:rPr>
          <w:rFonts w:ascii="Arial" w:eastAsia="Times New Roman" w:hAnsi="Arial" w:cs="Arial"/>
          <w:bCs/>
          <w:color w:val="26282F"/>
          <w:spacing w:val="-2"/>
          <w:sz w:val="24"/>
          <w:szCs w:val="24"/>
          <w:lang w:eastAsia="x-none"/>
        </w:rPr>
      </w:pPr>
    </w:p>
    <w:p w14:paraId="717DD595" w14:textId="03662A5F" w:rsidR="009A3F30" w:rsidRDefault="009A3F30" w:rsidP="009A3F30">
      <w:pPr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Arial" w:eastAsia="Times New Roman" w:hAnsi="Arial" w:cs="Arial"/>
          <w:b/>
          <w:bCs/>
          <w:color w:val="26282F"/>
          <w:sz w:val="30"/>
          <w:szCs w:val="30"/>
          <w:lang w:val="x-none" w:eastAsia="x-none"/>
        </w:rPr>
      </w:pPr>
      <w:r w:rsidRPr="00D7537D">
        <w:rPr>
          <w:rFonts w:ascii="Arial" w:eastAsia="Times New Roman" w:hAnsi="Arial" w:cs="Arial"/>
          <w:b/>
          <w:bCs/>
          <w:color w:val="26282F"/>
          <w:sz w:val="30"/>
          <w:szCs w:val="30"/>
          <w:lang w:val="x-none" w:eastAsia="x-none"/>
        </w:rPr>
        <w:t>Р Е Ш И Л А:</w:t>
      </w:r>
    </w:p>
    <w:p w14:paraId="0174433A" w14:textId="77777777" w:rsidR="00D7537D" w:rsidRPr="00D7537D" w:rsidRDefault="00D7537D" w:rsidP="009A3F30">
      <w:pPr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Arial" w:eastAsia="Times New Roman" w:hAnsi="Arial" w:cs="Arial"/>
          <w:b/>
          <w:bCs/>
          <w:color w:val="26282F"/>
          <w:sz w:val="30"/>
          <w:szCs w:val="30"/>
          <w:lang w:eastAsia="x-none"/>
        </w:rPr>
      </w:pPr>
    </w:p>
    <w:p w14:paraId="0377B4E3" w14:textId="1F41475C" w:rsidR="009A3F30" w:rsidRPr="00D7537D" w:rsidRDefault="00D7537D" w:rsidP="00D7537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pacing w:val="2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  1. </w:t>
      </w:r>
      <w:r w:rsidR="009A3F30" w:rsidRPr="00D7537D">
        <w:rPr>
          <w:rFonts w:ascii="Arial" w:eastAsia="Times New Roman" w:hAnsi="Arial" w:cs="Arial"/>
          <w:sz w:val="24"/>
          <w:szCs w:val="24"/>
          <w:lang w:eastAsia="ru-RU"/>
        </w:rPr>
        <w:t>Внести следующие изменения и дополнения в Решение № 03 от 28 марта 2019 года «Об утверждении положения о бюджетном процессе в Харикском муниципальном образовании» (далее - Положение)</w:t>
      </w:r>
      <w:r w:rsidR="009A3F30" w:rsidRPr="00D7537D">
        <w:rPr>
          <w:rFonts w:ascii="Arial" w:eastAsia="Times New Roman" w:hAnsi="Arial" w:cs="Arial"/>
          <w:bCs/>
          <w:color w:val="000000"/>
          <w:spacing w:val="6"/>
          <w:sz w:val="24"/>
          <w:szCs w:val="24"/>
          <w:lang w:eastAsia="ru-RU"/>
        </w:rPr>
        <w:t>:</w:t>
      </w:r>
    </w:p>
    <w:p w14:paraId="22631067" w14:textId="5EFE30D8" w:rsidR="009A3F30" w:rsidRPr="00D7537D" w:rsidRDefault="00D7537D" w:rsidP="00D7537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pacing w:val="2"/>
          <w:sz w:val="24"/>
          <w:szCs w:val="24"/>
          <w:lang w:eastAsia="ru-RU"/>
        </w:rPr>
      </w:pPr>
      <w:r>
        <w:rPr>
          <w:rFonts w:ascii="Arial" w:eastAsia="Times New Roman" w:hAnsi="Arial" w:cs="Arial"/>
          <w:spacing w:val="2"/>
          <w:sz w:val="24"/>
          <w:szCs w:val="24"/>
          <w:lang w:eastAsia="ru-RU"/>
        </w:rPr>
        <w:t xml:space="preserve">   1.1.</w:t>
      </w:r>
      <w:r w:rsidRPr="00D7537D">
        <w:rPr>
          <w:rFonts w:ascii="Arial" w:eastAsia="Times New Roman" w:hAnsi="Arial" w:cs="Arial"/>
          <w:spacing w:val="2"/>
          <w:sz w:val="24"/>
          <w:szCs w:val="24"/>
          <w:lang w:eastAsia="ru-RU"/>
        </w:rPr>
        <w:t xml:space="preserve"> Пункт</w:t>
      </w:r>
      <w:r w:rsidR="009A3F30" w:rsidRPr="00D7537D">
        <w:rPr>
          <w:rFonts w:ascii="Arial" w:eastAsia="Times New Roman" w:hAnsi="Arial" w:cs="Arial"/>
          <w:spacing w:val="2"/>
          <w:sz w:val="24"/>
          <w:szCs w:val="24"/>
          <w:lang w:eastAsia="ru-RU"/>
        </w:rPr>
        <w:t xml:space="preserve"> 8 статьи 7 раздела 1 Положения изложить в новой редакции: </w:t>
      </w:r>
    </w:p>
    <w:p w14:paraId="4D791223" w14:textId="77777777" w:rsidR="009A3F30" w:rsidRPr="00D7537D" w:rsidRDefault="009A3F30" w:rsidP="009A3F30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D7537D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Pr="00D7537D">
        <w:rPr>
          <w:rFonts w:ascii="Arial" w:eastAsia="Times New Roman" w:hAnsi="Arial" w:cs="Arial"/>
          <w:b/>
          <w:sz w:val="24"/>
          <w:szCs w:val="24"/>
          <w:lang w:eastAsia="ru-RU"/>
        </w:rPr>
        <w:t>8. Администратор доходов бюджета:</w:t>
      </w:r>
    </w:p>
    <w:p w14:paraId="38B9B6EF" w14:textId="77777777" w:rsidR="009A3F30" w:rsidRPr="00D7537D" w:rsidRDefault="009A3F30" w:rsidP="009A3F3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7537D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        </w:t>
      </w:r>
      <w:r w:rsidRPr="00D7537D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 - орган местного самоуправления муниципального образования, орган администрации Муниципального образования, казенное учреждение, осуществляющие в соответствии с законодательством Российской Федерации контроль за правильностью исчисления, полнотой и своевременностью уплаты, начисление, учет, взыскание и принятие решений о возврате (зачете) излишне уплаченных (взысканных) платежей, пеней и штрафов по ним, являющихся доходами местного бюджета.</w:t>
      </w:r>
    </w:p>
    <w:p w14:paraId="47ABD015" w14:textId="77777777" w:rsidR="009A3F30" w:rsidRPr="00D7537D" w:rsidRDefault="009A3F30" w:rsidP="009A3F3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7537D">
        <w:rPr>
          <w:rFonts w:ascii="Arial" w:eastAsia="Times New Roman" w:hAnsi="Arial" w:cs="Arial"/>
          <w:sz w:val="24"/>
          <w:szCs w:val="24"/>
          <w:lang w:eastAsia="ru-RU"/>
        </w:rPr>
        <w:t>Администратор доходов бюджета обладает следующими бюджетными полномочиями:</w:t>
      </w:r>
    </w:p>
    <w:p w14:paraId="255A86A1" w14:textId="265B5E01" w:rsidR="009A3F30" w:rsidRPr="00D7537D" w:rsidRDefault="00D7537D" w:rsidP="00D7537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1. </w:t>
      </w:r>
      <w:r w:rsidR="009A3F30" w:rsidRPr="00D7537D">
        <w:rPr>
          <w:rFonts w:ascii="Arial" w:eastAsia="Times New Roman" w:hAnsi="Arial" w:cs="Arial"/>
          <w:sz w:val="24"/>
          <w:szCs w:val="24"/>
          <w:lang w:eastAsia="ru-RU"/>
        </w:rPr>
        <w:t>Осуществляет начисление, учет и контроль за правильностью исчисления, полнотой и своевременностью осуществления платежей в бюджет, пеней и штрафов по ним.</w:t>
      </w:r>
    </w:p>
    <w:p w14:paraId="1CEB8F87" w14:textId="1A320E14" w:rsidR="009A3F30" w:rsidRPr="00D7537D" w:rsidRDefault="00D7537D" w:rsidP="00D7537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2. </w:t>
      </w:r>
      <w:r w:rsidR="009A3F30" w:rsidRPr="00D7537D">
        <w:rPr>
          <w:rFonts w:ascii="Arial" w:eastAsia="Times New Roman" w:hAnsi="Arial" w:cs="Arial"/>
          <w:sz w:val="24"/>
          <w:szCs w:val="24"/>
          <w:lang w:eastAsia="ru-RU"/>
        </w:rPr>
        <w:t>Осуществляет взыскание задолженности по платежам в бюджет, пеней и штрафов.</w:t>
      </w:r>
    </w:p>
    <w:p w14:paraId="13EDFAFF" w14:textId="0D52D435" w:rsidR="009A3F30" w:rsidRPr="00D7537D" w:rsidRDefault="00D7537D" w:rsidP="00D7537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3. </w:t>
      </w:r>
      <w:r w:rsidR="009A3F30" w:rsidRPr="00D7537D">
        <w:rPr>
          <w:rFonts w:ascii="Arial" w:eastAsia="Times New Roman" w:hAnsi="Arial" w:cs="Arial"/>
          <w:sz w:val="24"/>
          <w:szCs w:val="24"/>
          <w:lang w:eastAsia="ru-RU"/>
        </w:rPr>
        <w:t xml:space="preserve">Принимает решение о возврате излишне уплаченных (взысканных) платежей в бюджет, пеней и штрафов, а также процентов за несвоевременное осуществление такого возврата и процентов, начисленных на излишне взысканные суммы, и представляет поручение в орган Федерального казначейства для осуществления </w:t>
      </w:r>
      <w:r w:rsidR="009A3F30" w:rsidRPr="00D7537D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возврата в порядке, установленном Министерством финансов Российской Федерации.</w:t>
      </w:r>
    </w:p>
    <w:p w14:paraId="2BC2D105" w14:textId="3DA3BEE9" w:rsidR="009A3F30" w:rsidRPr="00D7537D" w:rsidRDefault="00D7537D" w:rsidP="00D7537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  4. </w:t>
      </w:r>
      <w:r w:rsidR="009A3F30" w:rsidRPr="00D7537D">
        <w:rPr>
          <w:rFonts w:ascii="Arial" w:eastAsia="Times New Roman" w:hAnsi="Arial" w:cs="Arial"/>
          <w:sz w:val="24"/>
          <w:szCs w:val="24"/>
          <w:lang w:eastAsia="ru-RU"/>
        </w:rPr>
        <w:t>Принимает решение о зачете (уточнении) платежей в бюджеты бюджетной системы Российской Федерации и представляет уведомление в орган Федерального казначейства.</w:t>
      </w:r>
    </w:p>
    <w:p w14:paraId="6BD9721F" w14:textId="0C8F5B46" w:rsidR="009A3F30" w:rsidRPr="00D7537D" w:rsidRDefault="00D7537D" w:rsidP="00D7537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  5. </w:t>
      </w:r>
      <w:r w:rsidR="009A3F30" w:rsidRPr="00D7537D">
        <w:rPr>
          <w:rFonts w:ascii="Arial" w:eastAsia="Times New Roman" w:hAnsi="Arial" w:cs="Arial"/>
          <w:sz w:val="24"/>
          <w:szCs w:val="24"/>
          <w:lang w:eastAsia="ru-RU"/>
        </w:rPr>
        <w:t>В случае и порядке, установленных главным администратором доходов бюджета формирует и представляет главному администратору доходов бюджета сведения и бюджетную отчетность, необходимые для осуществления полномочий соответствующего главного администратора доходов бюджета.</w:t>
      </w:r>
    </w:p>
    <w:p w14:paraId="0FFC1024" w14:textId="72AD5196" w:rsidR="009A3F30" w:rsidRPr="00D7537D" w:rsidRDefault="00D7537D" w:rsidP="00D7537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  6. </w:t>
      </w:r>
      <w:r w:rsidR="009A3F30" w:rsidRPr="00D7537D">
        <w:rPr>
          <w:rFonts w:ascii="Arial" w:eastAsia="Times New Roman" w:hAnsi="Arial" w:cs="Arial"/>
          <w:sz w:val="24"/>
          <w:szCs w:val="24"/>
          <w:lang w:eastAsia="ru-RU"/>
        </w:rPr>
        <w:t xml:space="preserve">Предоставляет информацию, необходимую для уплаты денежных средств физическими и юридическими лицами за государственные и муниципальные услуги, а также иных платежей, являющихся источниками формирования доходов бюджетов бюджетной системы Российской Федерации, в Государственную информационную систему о государственных и муниципальных платежах в соответствии с порядком, установленным </w:t>
      </w:r>
      <w:hyperlink r:id="rId5" w:history="1">
        <w:r w:rsidR="009A3F30" w:rsidRPr="00D7537D">
          <w:rPr>
            <w:rFonts w:ascii="Arial" w:eastAsia="Times New Roman" w:hAnsi="Arial" w:cs="Arial"/>
            <w:sz w:val="24"/>
            <w:szCs w:val="24"/>
            <w:lang w:eastAsia="ru-RU"/>
          </w:rPr>
          <w:t>Федеральном законом</w:t>
        </w:r>
      </w:hyperlink>
      <w:r w:rsidR="009A3F30" w:rsidRPr="00D7537D">
        <w:rPr>
          <w:rFonts w:ascii="Arial" w:eastAsia="Times New Roman" w:hAnsi="Arial" w:cs="Arial"/>
          <w:sz w:val="24"/>
          <w:szCs w:val="24"/>
          <w:lang w:eastAsia="ru-RU"/>
        </w:rPr>
        <w:t xml:space="preserve"> от 27 июля 2010 года № 210-ФЗ «Об организации предоставления государственных и муниципальных услуг», за исключением случаев, предусмотренных законодательством Российской Федерации.</w:t>
      </w:r>
    </w:p>
    <w:p w14:paraId="5403F8BD" w14:textId="7E1FDA6E" w:rsidR="009A3F30" w:rsidRPr="00D7537D" w:rsidRDefault="00D7537D" w:rsidP="00D7537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   7. </w:t>
      </w:r>
      <w:r w:rsidR="009A3F30" w:rsidRPr="00D7537D">
        <w:rPr>
          <w:rFonts w:ascii="Arial" w:eastAsia="Times New Roman" w:hAnsi="Arial" w:cs="Arial"/>
          <w:sz w:val="24"/>
          <w:szCs w:val="24"/>
          <w:lang w:eastAsia="ru-RU"/>
        </w:rPr>
        <w:t>Принимает решение о признании безнадежной к взысканию задолженности по платежам в бюджет.</w:t>
      </w:r>
    </w:p>
    <w:p w14:paraId="376A4553" w14:textId="270BA061" w:rsidR="009A3F30" w:rsidRPr="00D7537D" w:rsidRDefault="00D7537D" w:rsidP="00D7537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   8. </w:t>
      </w:r>
      <w:r w:rsidR="009A3F30" w:rsidRPr="00D7537D">
        <w:rPr>
          <w:rFonts w:ascii="Arial" w:eastAsia="Times New Roman" w:hAnsi="Arial" w:cs="Arial"/>
          <w:sz w:val="24"/>
          <w:szCs w:val="24"/>
          <w:lang w:eastAsia="ru-RU"/>
        </w:rPr>
        <w:t>Осуществляет иные бюджетные полномочия, установленные настоящим Кодексом и принимаемыми в соответствии с ним нормативными правовыми актами (муниципальными правовыми актами), регулирующими бюджетные правоотношения.</w:t>
      </w:r>
    </w:p>
    <w:p w14:paraId="02F252C1" w14:textId="04146ACE" w:rsidR="009A3F30" w:rsidRPr="00D7537D" w:rsidRDefault="00D7537D" w:rsidP="00D7537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   9. </w:t>
      </w:r>
      <w:r w:rsidR="009A3F30" w:rsidRPr="00D7537D">
        <w:rPr>
          <w:rFonts w:ascii="Arial" w:eastAsia="Times New Roman" w:hAnsi="Arial" w:cs="Arial"/>
          <w:sz w:val="24"/>
          <w:szCs w:val="24"/>
          <w:lang w:eastAsia="ru-RU"/>
        </w:rPr>
        <w:t xml:space="preserve">Устанавливать регламент реализации полномочий по взысканию дебиторской задолженности по платежам в бюджет, пеням и штрафам по ним, разработанный в соответствии с общими требованиями, установленными Министерством финансов Российской Федерации. </w:t>
      </w:r>
    </w:p>
    <w:p w14:paraId="255D622C" w14:textId="7B4FEF72" w:rsidR="009A3F30" w:rsidRPr="00D7537D" w:rsidRDefault="009A3F30" w:rsidP="009A3F30">
      <w:pPr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7537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7537D">
        <w:rPr>
          <w:rFonts w:ascii="Arial" w:eastAsia="Times New Roman" w:hAnsi="Arial" w:cs="Arial"/>
          <w:sz w:val="24"/>
          <w:szCs w:val="24"/>
          <w:lang w:eastAsia="ru-RU"/>
        </w:rPr>
        <w:t xml:space="preserve">  </w:t>
      </w:r>
      <w:r w:rsidRPr="00D7537D">
        <w:rPr>
          <w:rFonts w:ascii="Arial" w:eastAsia="Times New Roman" w:hAnsi="Arial" w:cs="Arial"/>
          <w:sz w:val="24"/>
          <w:szCs w:val="24"/>
          <w:lang w:eastAsia="ru-RU"/>
        </w:rPr>
        <w:t>Бюджетные полномочия администраторов доходов бюджета осуществляются в порядке, установленном законодательством Российской Федерации, а также в соответствии с доведенными до них главными администраторами доходов бюджета, в ведении которых они находятся, правовыми актами, наделяющих их полномочиями администратора доходов бюджета.».</w:t>
      </w:r>
    </w:p>
    <w:p w14:paraId="0A8C0456" w14:textId="7CFEC296" w:rsidR="009A3F30" w:rsidRPr="00D7537D" w:rsidRDefault="00D7537D" w:rsidP="00D7537D">
      <w:pPr>
        <w:tabs>
          <w:tab w:val="left" w:pos="0"/>
          <w:tab w:val="left" w:pos="1134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  2.</w:t>
      </w:r>
      <w:r w:rsidR="009A3F30" w:rsidRPr="00D7537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hyperlink r:id="rId6" w:history="1">
        <w:r w:rsidR="009A3F30" w:rsidRPr="00D7537D">
          <w:rPr>
            <w:rFonts w:ascii="Arial" w:eastAsia="Times New Roman" w:hAnsi="Arial" w:cs="Arial"/>
            <w:sz w:val="24"/>
            <w:szCs w:val="24"/>
            <w:lang w:eastAsia="ru-RU"/>
          </w:rPr>
          <w:t>Опубликовать</w:t>
        </w:r>
      </w:hyperlink>
      <w:r w:rsidR="009A3F30" w:rsidRPr="00D7537D">
        <w:rPr>
          <w:rFonts w:ascii="Arial" w:eastAsia="Times New Roman" w:hAnsi="Arial" w:cs="Arial"/>
          <w:sz w:val="24"/>
          <w:szCs w:val="24"/>
          <w:lang w:eastAsia="ru-RU"/>
        </w:rPr>
        <w:t xml:space="preserve"> настоящее решение в Муниципальном вестнике и разместить на </w:t>
      </w:r>
      <w:hyperlink r:id="rId7" w:history="1">
        <w:r w:rsidR="009A3F30" w:rsidRPr="00D7537D">
          <w:rPr>
            <w:rFonts w:ascii="Arial" w:eastAsia="Times New Roman" w:hAnsi="Arial" w:cs="Arial"/>
            <w:sz w:val="24"/>
            <w:szCs w:val="24"/>
            <w:lang w:eastAsia="ru-RU"/>
          </w:rPr>
          <w:t>официальном сайте</w:t>
        </w:r>
      </w:hyperlink>
      <w:r w:rsidR="009A3F30" w:rsidRPr="00D7537D">
        <w:rPr>
          <w:rFonts w:ascii="Arial" w:eastAsia="Times New Roman" w:hAnsi="Arial" w:cs="Arial"/>
          <w:sz w:val="24"/>
          <w:szCs w:val="24"/>
          <w:lang w:eastAsia="ru-RU"/>
        </w:rPr>
        <w:t xml:space="preserve"> администрации Харикского муниципального образования в информационно-телекоммуникационной сети «Интернет».</w:t>
      </w:r>
    </w:p>
    <w:p w14:paraId="28500F48" w14:textId="1E5211D7" w:rsidR="00D7537D" w:rsidRDefault="00D7537D" w:rsidP="00D7537D">
      <w:pPr>
        <w:tabs>
          <w:tab w:val="left" w:pos="1418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1" w:name="sub_4"/>
      <w:r>
        <w:rPr>
          <w:rFonts w:ascii="Arial" w:eastAsia="Times New Roman" w:hAnsi="Arial" w:cs="Arial"/>
          <w:sz w:val="24"/>
          <w:szCs w:val="24"/>
          <w:lang w:eastAsia="ru-RU"/>
        </w:rPr>
        <w:t xml:space="preserve">   3. </w:t>
      </w:r>
      <w:r w:rsidR="009A3F30" w:rsidRPr="00D7537D">
        <w:rPr>
          <w:rFonts w:ascii="Arial" w:eastAsia="Times New Roman" w:hAnsi="Arial" w:cs="Arial"/>
          <w:sz w:val="24"/>
          <w:szCs w:val="24"/>
          <w:lang w:eastAsia="ru-RU"/>
        </w:rPr>
        <w:t xml:space="preserve">Настоящее решение вступает в силу со дня его </w:t>
      </w:r>
      <w:hyperlink r:id="rId8" w:history="1">
        <w:r w:rsidR="009A3F30" w:rsidRPr="00D7537D">
          <w:rPr>
            <w:rFonts w:ascii="Arial" w:eastAsia="Times New Roman" w:hAnsi="Arial" w:cs="Arial"/>
            <w:sz w:val="24"/>
            <w:szCs w:val="24"/>
            <w:lang w:eastAsia="ru-RU"/>
          </w:rPr>
          <w:t>официального опубликования</w:t>
        </w:r>
      </w:hyperlink>
      <w:r w:rsidR="009A3F30" w:rsidRPr="00D7537D">
        <w:rPr>
          <w:rFonts w:ascii="Arial" w:eastAsia="Times New Roman" w:hAnsi="Arial" w:cs="Arial"/>
          <w:sz w:val="24"/>
          <w:szCs w:val="24"/>
          <w:lang w:eastAsia="ru-RU"/>
        </w:rPr>
        <w:t xml:space="preserve">. 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</w:t>
      </w:r>
    </w:p>
    <w:p w14:paraId="63E2B7C5" w14:textId="4D833700" w:rsidR="009A3F30" w:rsidRPr="00D7537D" w:rsidRDefault="00D7537D" w:rsidP="00D7537D">
      <w:pPr>
        <w:tabs>
          <w:tab w:val="left" w:pos="1418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  4. </w:t>
      </w:r>
      <w:r w:rsidR="009A3F30" w:rsidRPr="00D7537D">
        <w:rPr>
          <w:rFonts w:ascii="Arial" w:eastAsia="Times New Roman" w:hAnsi="Arial" w:cs="Arial"/>
          <w:sz w:val="24"/>
          <w:szCs w:val="24"/>
          <w:lang w:eastAsia="ru-RU"/>
        </w:rPr>
        <w:t xml:space="preserve">Контроль за исполнением данного решения </w:t>
      </w:r>
      <w:bookmarkEnd w:id="1"/>
      <w:r w:rsidR="009A3F30" w:rsidRPr="00D7537D">
        <w:rPr>
          <w:rFonts w:ascii="Arial" w:eastAsia="Times New Roman" w:hAnsi="Arial" w:cs="Arial"/>
          <w:sz w:val="24"/>
          <w:szCs w:val="24"/>
          <w:lang w:eastAsia="ru-RU"/>
        </w:rPr>
        <w:t>оставляю за собой.</w:t>
      </w:r>
    </w:p>
    <w:p w14:paraId="0BB0F6E2" w14:textId="77777777" w:rsidR="009A3F30" w:rsidRPr="00D7537D" w:rsidRDefault="009A3F30" w:rsidP="009A3F3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1EFBE850" w14:textId="77777777" w:rsidR="009A3F30" w:rsidRPr="00D7537D" w:rsidRDefault="009A3F30" w:rsidP="009A3F3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410BFEFB" w14:textId="77777777" w:rsidR="009A3F30" w:rsidRPr="00D7537D" w:rsidRDefault="009A3F30" w:rsidP="009A3F3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0441CCB0" w14:textId="77777777" w:rsidR="009A3F30" w:rsidRPr="00D7537D" w:rsidRDefault="009A3F30" w:rsidP="009A3F3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7537D">
        <w:rPr>
          <w:rFonts w:ascii="Arial" w:eastAsia="Times New Roman" w:hAnsi="Arial" w:cs="Arial"/>
          <w:sz w:val="24"/>
          <w:szCs w:val="24"/>
          <w:lang w:eastAsia="ru-RU"/>
        </w:rPr>
        <w:t xml:space="preserve">Председатель Думы, Глава </w:t>
      </w:r>
    </w:p>
    <w:p w14:paraId="6B5625D2" w14:textId="067B5174" w:rsidR="009A3F30" w:rsidRPr="00D7537D" w:rsidRDefault="009A3F30" w:rsidP="009A3F3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x-none" w:eastAsia="ru-RU"/>
        </w:rPr>
      </w:pPr>
      <w:r w:rsidRPr="00D7537D">
        <w:rPr>
          <w:rFonts w:ascii="Arial" w:eastAsia="Times New Roman" w:hAnsi="Arial" w:cs="Arial"/>
          <w:sz w:val="24"/>
          <w:szCs w:val="24"/>
          <w:lang w:eastAsia="ru-RU"/>
        </w:rPr>
        <w:t xml:space="preserve">Харикского </w:t>
      </w:r>
      <w:r w:rsidRPr="00D7537D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муниципального </w:t>
      </w:r>
      <w:r w:rsidRPr="00D7537D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образования           </w:t>
      </w:r>
      <w:r w:rsidRPr="00D7537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              Е.В. Беломестных</w:t>
      </w:r>
    </w:p>
    <w:p w14:paraId="62F5D7BB" w14:textId="77777777" w:rsidR="009A3F30" w:rsidRPr="00D7537D" w:rsidRDefault="009A3F30" w:rsidP="009A3F3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x-none" w:eastAsia="ru-RU"/>
        </w:rPr>
      </w:pPr>
    </w:p>
    <w:p w14:paraId="0C621740" w14:textId="77777777" w:rsidR="009A3F30" w:rsidRPr="00D7537D" w:rsidRDefault="009A3F30" w:rsidP="009A3F3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2A229E76" w14:textId="77777777" w:rsidR="009A3F30" w:rsidRPr="00D7537D" w:rsidRDefault="009A3F30" w:rsidP="009A3F3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0D25CECA" w14:textId="77777777" w:rsidR="009A3F30" w:rsidRPr="00D7537D" w:rsidRDefault="009A3F30" w:rsidP="009A3F3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7E7ADE84" w14:textId="77777777" w:rsidR="009A3F30" w:rsidRPr="009A3F30" w:rsidRDefault="009A3F30" w:rsidP="009A3F3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AB76490" w14:textId="77777777" w:rsidR="009A3F30" w:rsidRPr="009A3F30" w:rsidRDefault="009A3F30" w:rsidP="009A3F3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899D6D4" w14:textId="77777777" w:rsidR="009A3F30" w:rsidRPr="009A3F30" w:rsidRDefault="009A3F30" w:rsidP="009A3F3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0D38025" w14:textId="77777777" w:rsidR="009A3F30" w:rsidRPr="009A3F30" w:rsidRDefault="009A3F30" w:rsidP="009A3F3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CE7F279" w14:textId="77777777" w:rsidR="00567738" w:rsidRDefault="00567738"/>
    <w:sectPr w:rsidR="005677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B257642"/>
    <w:multiLevelType w:val="hybridMultilevel"/>
    <w:tmpl w:val="766EEBB0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51740472"/>
    <w:multiLevelType w:val="multilevel"/>
    <w:tmpl w:val="87A89EA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211" w:hanging="360"/>
      </w:pPr>
    </w:lvl>
    <w:lvl w:ilvl="2">
      <w:start w:val="1"/>
      <w:numFmt w:val="decimal"/>
      <w:isLgl/>
      <w:lvlText w:val="%1.%2.%3."/>
      <w:lvlJc w:val="left"/>
      <w:pPr>
        <w:ind w:left="2062" w:hanging="720"/>
      </w:pPr>
    </w:lvl>
    <w:lvl w:ilvl="3">
      <w:start w:val="1"/>
      <w:numFmt w:val="decimal"/>
      <w:isLgl/>
      <w:lvlText w:val="%1.%2.%3.%4."/>
      <w:lvlJc w:val="left"/>
      <w:pPr>
        <w:ind w:left="2553" w:hanging="720"/>
      </w:pPr>
    </w:lvl>
    <w:lvl w:ilvl="4">
      <w:start w:val="1"/>
      <w:numFmt w:val="decimal"/>
      <w:isLgl/>
      <w:lvlText w:val="%1.%2.%3.%4.%5."/>
      <w:lvlJc w:val="left"/>
      <w:pPr>
        <w:ind w:left="3404" w:hanging="1080"/>
      </w:pPr>
    </w:lvl>
    <w:lvl w:ilvl="5">
      <w:start w:val="1"/>
      <w:numFmt w:val="decimal"/>
      <w:isLgl/>
      <w:lvlText w:val="%1.%2.%3.%4.%5.%6."/>
      <w:lvlJc w:val="left"/>
      <w:pPr>
        <w:ind w:left="3895" w:hanging="1080"/>
      </w:pPr>
    </w:lvl>
    <w:lvl w:ilvl="6">
      <w:start w:val="1"/>
      <w:numFmt w:val="decimal"/>
      <w:isLgl/>
      <w:lvlText w:val="%1.%2.%3.%4.%5.%6.%7."/>
      <w:lvlJc w:val="left"/>
      <w:pPr>
        <w:ind w:left="4746" w:hanging="1440"/>
      </w:pPr>
    </w:lvl>
    <w:lvl w:ilvl="7">
      <w:start w:val="1"/>
      <w:numFmt w:val="decimal"/>
      <w:isLgl/>
      <w:lvlText w:val="%1.%2.%3.%4.%5.%6.%7.%8."/>
      <w:lvlJc w:val="left"/>
      <w:pPr>
        <w:ind w:left="5237" w:hanging="1440"/>
      </w:pPr>
    </w:lvl>
    <w:lvl w:ilvl="8">
      <w:start w:val="1"/>
      <w:numFmt w:val="decimal"/>
      <w:isLgl/>
      <w:lvlText w:val="%1.%2.%3.%4.%5.%6.%7.%8.%9."/>
      <w:lvlJc w:val="left"/>
      <w:pPr>
        <w:ind w:left="6088" w:hanging="180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139B8"/>
    <w:rsid w:val="003C0EEF"/>
    <w:rsid w:val="004139B8"/>
    <w:rsid w:val="00567738"/>
    <w:rsid w:val="009A3F30"/>
    <w:rsid w:val="00D7537D"/>
    <w:rsid w:val="00F653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4E8729"/>
  <w15:docId w15:val="{99F7A311-7372-4917-9E89-2F4A26799D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0995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34737104.0/" TargetMode="External"/><Relationship Id="rId3" Type="http://schemas.openxmlformats.org/officeDocument/2006/relationships/settings" Target="settings.xml"/><Relationship Id="rId7" Type="http://schemas.openxmlformats.org/officeDocument/2006/relationships/hyperlink" Target="garantf1://21435329.0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garantf1://34737104.0/" TargetMode="External"/><Relationship Id="rId5" Type="http://schemas.openxmlformats.org/officeDocument/2006/relationships/hyperlink" Target="http://internet.garant.ru/document/redirect/12177515/0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710</Words>
  <Characters>4047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Юрок</dc:creator>
  <cp:keywords/>
  <dc:description/>
  <cp:lastModifiedBy>User</cp:lastModifiedBy>
  <cp:revision>6</cp:revision>
  <cp:lastPrinted>2024-11-26T06:09:00Z</cp:lastPrinted>
  <dcterms:created xsi:type="dcterms:W3CDTF">2024-11-21T08:28:00Z</dcterms:created>
  <dcterms:modified xsi:type="dcterms:W3CDTF">2024-12-16T08:15:00Z</dcterms:modified>
</cp:coreProperties>
</file>