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5C991A" w14:textId="77777777" w:rsidR="00F33871" w:rsidRPr="00D2553A" w:rsidRDefault="00F33871" w:rsidP="00F33871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bookmarkStart w:id="0" w:name="bookmark0"/>
      <w:bookmarkStart w:id="1" w:name="bookmark1"/>
      <w:bookmarkStart w:id="2" w:name="bookmark2"/>
      <w:bookmarkStart w:id="3" w:name="_Hlk180140929"/>
      <w:r w:rsidRPr="00D2553A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РОССИЙСКАЯ ФЕДЕРАЦИЯ</w:t>
      </w:r>
      <w:r w:rsidRPr="00D2553A">
        <w:rPr>
          <w:rFonts w:ascii="Times New Roman" w:eastAsia="Times New Roman" w:hAnsi="Times New Roman" w:cs="Times New Roman"/>
          <w:b/>
          <w:bCs/>
          <w:color w:val="auto"/>
          <w:lang w:bidi="ar-SA"/>
        </w:rPr>
        <w:br/>
        <w:t xml:space="preserve">ИРКУТСКАЯ ОБЛАСТЬ </w:t>
      </w:r>
    </w:p>
    <w:p w14:paraId="436A69B7" w14:textId="77777777" w:rsidR="00F33871" w:rsidRPr="00D2553A" w:rsidRDefault="00F33871" w:rsidP="00F33871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D2553A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КУЙТУНСКИЙ РАЙОН</w:t>
      </w:r>
    </w:p>
    <w:p w14:paraId="64666134" w14:textId="77777777" w:rsidR="00F33871" w:rsidRPr="00D2553A" w:rsidRDefault="00F33871" w:rsidP="00F33871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D2553A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ХАРИКСКОЕ </w:t>
      </w:r>
    </w:p>
    <w:p w14:paraId="46ABEBEB" w14:textId="77777777" w:rsidR="00F33871" w:rsidRPr="00D2553A" w:rsidRDefault="00F33871" w:rsidP="00F33871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D2553A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МУНИЦИПАЛЬНОЕ ОБРАЗОВАНИЕ</w:t>
      </w:r>
      <w:r w:rsidRPr="00D2553A">
        <w:rPr>
          <w:rFonts w:ascii="Times New Roman" w:eastAsia="Times New Roman" w:hAnsi="Times New Roman" w:cs="Times New Roman"/>
          <w:b/>
          <w:bCs/>
          <w:color w:val="auto"/>
          <w:lang w:bidi="ar-SA"/>
        </w:rPr>
        <w:br/>
        <w:t xml:space="preserve">            АДМИНИСТРАЦИЯ</w:t>
      </w:r>
    </w:p>
    <w:p w14:paraId="4C868304" w14:textId="77777777" w:rsidR="00F33871" w:rsidRPr="00D2553A" w:rsidRDefault="00F33871" w:rsidP="00F33871">
      <w:pPr>
        <w:widowControl/>
        <w:jc w:val="center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D2553A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ХАРИКСКОГО СЕЛЬСКОГО ПОСЕЛЕНИЯ</w:t>
      </w:r>
    </w:p>
    <w:p w14:paraId="10673784" w14:textId="1AED7849" w:rsidR="00EB4BE1" w:rsidRPr="00D2553A" w:rsidRDefault="00DB4BF7">
      <w:pPr>
        <w:pStyle w:val="11"/>
        <w:keepNext/>
        <w:keepLines/>
        <w:rPr>
          <w:sz w:val="24"/>
          <w:szCs w:val="24"/>
        </w:rPr>
      </w:pPr>
      <w:r w:rsidRPr="00D2553A">
        <w:rPr>
          <w:sz w:val="24"/>
          <w:szCs w:val="24"/>
        </w:rPr>
        <w:t>ПОСТАНОВЛЕНИЕ</w:t>
      </w:r>
      <w:bookmarkEnd w:id="0"/>
      <w:bookmarkEnd w:id="1"/>
      <w:bookmarkEnd w:id="2"/>
    </w:p>
    <w:p w14:paraId="62C98603" w14:textId="40FFAA88" w:rsidR="00EB4BE1" w:rsidRPr="00D2553A" w:rsidRDefault="00DB4BF7">
      <w:pPr>
        <w:pStyle w:val="1"/>
        <w:tabs>
          <w:tab w:val="left" w:pos="4190"/>
          <w:tab w:val="left" w:pos="8467"/>
        </w:tabs>
        <w:spacing w:after="260"/>
        <w:ind w:firstLine="0"/>
        <w:rPr>
          <w:b/>
          <w:bCs/>
          <w:sz w:val="24"/>
          <w:szCs w:val="24"/>
        </w:rPr>
      </w:pPr>
      <w:r w:rsidRPr="00D2553A">
        <w:rPr>
          <w:sz w:val="24"/>
          <w:szCs w:val="24"/>
        </w:rPr>
        <w:t xml:space="preserve"> </w:t>
      </w:r>
      <w:r w:rsidR="00F33871" w:rsidRPr="00D2553A">
        <w:rPr>
          <w:sz w:val="24"/>
          <w:szCs w:val="24"/>
        </w:rPr>
        <w:t xml:space="preserve">    </w:t>
      </w:r>
      <w:r w:rsidR="00DF19A2" w:rsidRPr="00D2553A">
        <w:rPr>
          <w:sz w:val="24"/>
          <w:szCs w:val="24"/>
        </w:rPr>
        <w:t xml:space="preserve">             </w:t>
      </w:r>
      <w:r w:rsidR="00706DF4" w:rsidRPr="00D2553A">
        <w:rPr>
          <w:b/>
          <w:bCs/>
          <w:sz w:val="24"/>
          <w:szCs w:val="24"/>
        </w:rPr>
        <w:t>«1</w:t>
      </w:r>
      <w:r w:rsidR="00D2553A">
        <w:rPr>
          <w:b/>
          <w:bCs/>
          <w:sz w:val="24"/>
          <w:szCs w:val="24"/>
        </w:rPr>
        <w:t>7</w:t>
      </w:r>
      <w:r w:rsidR="00706DF4" w:rsidRPr="00D2553A">
        <w:rPr>
          <w:b/>
          <w:bCs/>
          <w:sz w:val="24"/>
          <w:szCs w:val="24"/>
        </w:rPr>
        <w:t>» октября</w:t>
      </w:r>
      <w:r w:rsidRPr="00D2553A">
        <w:rPr>
          <w:b/>
          <w:bCs/>
          <w:sz w:val="24"/>
          <w:szCs w:val="24"/>
        </w:rPr>
        <w:t xml:space="preserve"> 2024 года</w:t>
      </w:r>
      <w:r w:rsidRPr="00D2553A">
        <w:rPr>
          <w:b/>
          <w:bCs/>
          <w:sz w:val="24"/>
          <w:szCs w:val="24"/>
        </w:rPr>
        <w:tab/>
        <w:t xml:space="preserve">с. </w:t>
      </w:r>
      <w:r w:rsidR="00F33871" w:rsidRPr="00D2553A">
        <w:rPr>
          <w:b/>
          <w:bCs/>
          <w:sz w:val="24"/>
          <w:szCs w:val="24"/>
        </w:rPr>
        <w:t>Харик</w:t>
      </w:r>
      <w:r w:rsidR="00784CA1" w:rsidRPr="00D2553A">
        <w:rPr>
          <w:b/>
          <w:bCs/>
          <w:sz w:val="24"/>
          <w:szCs w:val="24"/>
        </w:rPr>
        <w:t xml:space="preserve">                    </w:t>
      </w:r>
      <w:r w:rsidR="00706DF4" w:rsidRPr="00D2553A">
        <w:rPr>
          <w:b/>
          <w:bCs/>
          <w:sz w:val="24"/>
          <w:szCs w:val="24"/>
        </w:rPr>
        <w:t xml:space="preserve">          </w:t>
      </w:r>
      <w:r w:rsidR="00784CA1" w:rsidRPr="00D2553A">
        <w:rPr>
          <w:b/>
          <w:bCs/>
          <w:sz w:val="24"/>
          <w:szCs w:val="24"/>
        </w:rPr>
        <w:t xml:space="preserve">     </w:t>
      </w:r>
      <w:r w:rsidRPr="00D2553A">
        <w:rPr>
          <w:b/>
          <w:bCs/>
          <w:sz w:val="24"/>
          <w:szCs w:val="24"/>
        </w:rPr>
        <w:t xml:space="preserve">№ </w:t>
      </w:r>
      <w:r w:rsidR="00706DF4" w:rsidRPr="00D2553A">
        <w:rPr>
          <w:b/>
          <w:bCs/>
          <w:sz w:val="24"/>
          <w:szCs w:val="24"/>
        </w:rPr>
        <w:t>7</w:t>
      </w:r>
      <w:r w:rsidR="006C7291" w:rsidRPr="00D2553A">
        <w:rPr>
          <w:b/>
          <w:bCs/>
          <w:sz w:val="24"/>
          <w:szCs w:val="24"/>
        </w:rPr>
        <w:t>4</w:t>
      </w:r>
    </w:p>
    <w:p w14:paraId="682710BB" w14:textId="1736EEF2" w:rsidR="00EB4BE1" w:rsidRPr="00D2553A" w:rsidRDefault="00DB4BF7">
      <w:pPr>
        <w:pStyle w:val="1"/>
        <w:spacing w:after="260"/>
        <w:ind w:firstLine="0"/>
        <w:rPr>
          <w:b/>
          <w:bCs/>
          <w:sz w:val="24"/>
          <w:szCs w:val="24"/>
        </w:rPr>
      </w:pPr>
      <w:bookmarkStart w:id="4" w:name="_GoBack"/>
      <w:r w:rsidRPr="00D2553A">
        <w:rPr>
          <w:b/>
          <w:bCs/>
          <w:sz w:val="24"/>
          <w:szCs w:val="24"/>
        </w:rPr>
        <w:t xml:space="preserve">Об аннулировании </w:t>
      </w:r>
      <w:r w:rsidR="006C7291" w:rsidRPr="00D2553A">
        <w:rPr>
          <w:b/>
          <w:bCs/>
          <w:sz w:val="24"/>
          <w:szCs w:val="24"/>
        </w:rPr>
        <w:t xml:space="preserve">адреса объекта </w:t>
      </w:r>
      <w:r w:rsidRPr="00D2553A">
        <w:rPr>
          <w:b/>
          <w:bCs/>
          <w:sz w:val="24"/>
          <w:szCs w:val="24"/>
        </w:rPr>
        <w:t>адреса</w:t>
      </w:r>
      <w:r w:rsidR="006C7291" w:rsidRPr="00D2553A">
        <w:rPr>
          <w:b/>
          <w:bCs/>
          <w:sz w:val="24"/>
          <w:szCs w:val="24"/>
        </w:rPr>
        <w:t>ции</w:t>
      </w:r>
    </w:p>
    <w:bookmarkEnd w:id="4"/>
    <w:p w14:paraId="3DB9C880" w14:textId="2D573CBD" w:rsidR="00EB4BE1" w:rsidRPr="00D2553A" w:rsidRDefault="00DB4BF7">
      <w:pPr>
        <w:pStyle w:val="1"/>
        <w:spacing w:after="260"/>
        <w:ind w:firstLine="680"/>
        <w:jc w:val="both"/>
        <w:rPr>
          <w:sz w:val="24"/>
          <w:szCs w:val="24"/>
        </w:rPr>
      </w:pPr>
      <w:r w:rsidRPr="00D2553A">
        <w:rPr>
          <w:sz w:val="24"/>
          <w:szCs w:val="24"/>
        </w:rPr>
        <w:t xml:space="preserve">В связи с проведением инвентаризации сведений об адресных объектах в Федеральной информационной адресной системе (ФИАС), руководствуясь Федеральным законом Российской Федерации от 28.12.2013 № 443-ФЗ «О Федеральной информационной адресной системе и о внесении изменений в Федеральный закон», «Об общих принципах организации местного самоуправления в Российской Федерации», Федеральным законом от 06.10.2013 №131-Ф3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постановлением Правительства РФ от 22.05.2015 № 492 «О составе сведений об адресах, размещаемых в государственном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Устава </w:t>
      </w:r>
      <w:r w:rsidR="00F33871" w:rsidRPr="00D2553A">
        <w:rPr>
          <w:sz w:val="24"/>
          <w:szCs w:val="24"/>
        </w:rPr>
        <w:t>Харикского</w:t>
      </w:r>
      <w:r w:rsidRPr="00D2553A">
        <w:rPr>
          <w:sz w:val="24"/>
          <w:szCs w:val="24"/>
        </w:rPr>
        <w:t xml:space="preserve"> муниципального образования, администрация </w:t>
      </w:r>
      <w:r w:rsidR="00F33871" w:rsidRPr="00D2553A">
        <w:rPr>
          <w:sz w:val="24"/>
          <w:szCs w:val="24"/>
        </w:rPr>
        <w:t>Харикского</w:t>
      </w:r>
      <w:r w:rsidRPr="00D2553A">
        <w:rPr>
          <w:sz w:val="24"/>
          <w:szCs w:val="24"/>
        </w:rPr>
        <w:t xml:space="preserve"> сельского поселения</w:t>
      </w:r>
    </w:p>
    <w:p w14:paraId="1B4DA5ED" w14:textId="77777777" w:rsidR="00EB4BE1" w:rsidRPr="00D2553A" w:rsidRDefault="00DB4BF7">
      <w:pPr>
        <w:pStyle w:val="1"/>
        <w:spacing w:after="320"/>
        <w:ind w:firstLine="0"/>
        <w:jc w:val="center"/>
        <w:rPr>
          <w:sz w:val="24"/>
          <w:szCs w:val="24"/>
        </w:rPr>
      </w:pPr>
      <w:r w:rsidRPr="00D2553A">
        <w:rPr>
          <w:b/>
          <w:bCs/>
          <w:sz w:val="24"/>
          <w:szCs w:val="24"/>
        </w:rPr>
        <w:t>ПОСТАНОВЛЯЕТ:</w:t>
      </w:r>
    </w:p>
    <w:p w14:paraId="0CE33D42" w14:textId="77777777" w:rsidR="00EB4BE1" w:rsidRPr="00D2553A" w:rsidRDefault="00DB4BF7">
      <w:pPr>
        <w:pStyle w:val="1"/>
        <w:numPr>
          <w:ilvl w:val="0"/>
          <w:numId w:val="1"/>
        </w:numPr>
        <w:tabs>
          <w:tab w:val="left" w:pos="860"/>
        </w:tabs>
        <w:spacing w:line="259" w:lineRule="auto"/>
        <w:ind w:firstLine="620"/>
        <w:jc w:val="both"/>
        <w:rPr>
          <w:sz w:val="24"/>
          <w:szCs w:val="24"/>
        </w:rPr>
      </w:pPr>
      <w:bookmarkStart w:id="5" w:name="bookmark3"/>
      <w:bookmarkEnd w:id="5"/>
      <w:r w:rsidRPr="00D2553A">
        <w:rPr>
          <w:sz w:val="24"/>
          <w:szCs w:val="24"/>
        </w:rPr>
        <w:t>В связи с прекращением существования неактуального, неполного, недостоверного адреса и сведений о нем, ранее присвоенный адрес аннулировать:</w:t>
      </w:r>
    </w:p>
    <w:p w14:paraId="5B444EF7" w14:textId="2B0D9619" w:rsidR="00FF03D0" w:rsidRPr="00D2553A" w:rsidRDefault="00DB4BF7" w:rsidP="00B07975">
      <w:pPr>
        <w:pStyle w:val="1"/>
        <w:spacing w:line="259" w:lineRule="auto"/>
        <w:ind w:firstLine="620"/>
        <w:jc w:val="both"/>
        <w:rPr>
          <w:sz w:val="24"/>
          <w:szCs w:val="24"/>
        </w:rPr>
      </w:pPr>
      <w:r w:rsidRPr="00D2553A">
        <w:rPr>
          <w:sz w:val="24"/>
          <w:szCs w:val="24"/>
        </w:rPr>
        <w:t>- дом, кадастровый номер отсутствует, по адресу: Российская Федерация, Иркутская область, муниципальный район Куйтунский</w:t>
      </w:r>
      <w:r w:rsidR="00FF03D0" w:rsidRPr="00D2553A">
        <w:rPr>
          <w:sz w:val="24"/>
          <w:szCs w:val="24"/>
        </w:rPr>
        <w:t xml:space="preserve">, сельское поселение Харикское, село Харик, улица Солнечная </w:t>
      </w:r>
      <w:r w:rsidRPr="00D2553A">
        <w:rPr>
          <w:sz w:val="24"/>
          <w:szCs w:val="24"/>
        </w:rPr>
        <w:t>дом</w:t>
      </w:r>
      <w:r w:rsidR="00FF03D0" w:rsidRPr="00D2553A">
        <w:rPr>
          <w:sz w:val="24"/>
          <w:szCs w:val="24"/>
        </w:rPr>
        <w:t xml:space="preserve"> 16 (3ef00a6f-204e-40ef-8b1e-6bd85bf3c751)</w:t>
      </w:r>
    </w:p>
    <w:p w14:paraId="18B6FBBE" w14:textId="434400E4" w:rsidR="00FF03D0" w:rsidRPr="00D2553A" w:rsidRDefault="000F4302" w:rsidP="00B07975">
      <w:pPr>
        <w:pStyle w:val="1"/>
        <w:spacing w:line="259" w:lineRule="auto"/>
        <w:ind w:firstLine="620"/>
        <w:jc w:val="both"/>
        <w:rPr>
          <w:sz w:val="24"/>
          <w:szCs w:val="24"/>
        </w:rPr>
      </w:pPr>
      <w:r w:rsidRPr="00D2553A">
        <w:rPr>
          <w:sz w:val="24"/>
          <w:szCs w:val="24"/>
        </w:rPr>
        <w:t xml:space="preserve">-дом, </w:t>
      </w:r>
      <w:r w:rsidR="00DB4BF7" w:rsidRPr="00D2553A">
        <w:rPr>
          <w:sz w:val="24"/>
          <w:szCs w:val="24"/>
        </w:rPr>
        <w:t xml:space="preserve">кадастровый номер отсутствует, по адресу: Российская Федерация, Иркутская область, муниципальный район Куйтунский, </w:t>
      </w:r>
      <w:r w:rsidR="00FF03D0" w:rsidRPr="00D2553A">
        <w:rPr>
          <w:sz w:val="24"/>
          <w:szCs w:val="24"/>
        </w:rPr>
        <w:t>сельское поселение Харикское, село Харик, улица Молодежная дом 2 (0580ff26-808a-48e8-85a4-c3660cf7a5b9)</w:t>
      </w:r>
    </w:p>
    <w:p w14:paraId="54643022" w14:textId="46ECA309" w:rsidR="00F33871" w:rsidRPr="00D2553A" w:rsidRDefault="00DB4BF7" w:rsidP="00B07975">
      <w:pPr>
        <w:pStyle w:val="1"/>
        <w:spacing w:line="259" w:lineRule="auto"/>
        <w:ind w:firstLine="620"/>
        <w:jc w:val="both"/>
        <w:rPr>
          <w:sz w:val="24"/>
          <w:szCs w:val="24"/>
        </w:rPr>
      </w:pPr>
      <w:bookmarkStart w:id="6" w:name="_Hlk178586375"/>
      <w:r w:rsidRPr="00D2553A">
        <w:rPr>
          <w:sz w:val="24"/>
          <w:szCs w:val="24"/>
        </w:rPr>
        <w:t xml:space="preserve">-дом, кадастровый номер отсутствует, по адресу: Российская Федерация, Иркутская область, муниципальный район Куйтунский, </w:t>
      </w:r>
      <w:r w:rsidR="00FF03D0" w:rsidRPr="00D2553A">
        <w:rPr>
          <w:sz w:val="24"/>
          <w:szCs w:val="24"/>
        </w:rPr>
        <w:t>сельское поселение Харикское, село Харик, улица Молодежная дом 15 (d9050f3d-1594-40b6-a280-a492058f35fa)</w:t>
      </w:r>
      <w:bookmarkEnd w:id="6"/>
    </w:p>
    <w:p w14:paraId="5C69F22A" w14:textId="30F78556" w:rsidR="00101A47" w:rsidRPr="00D2553A" w:rsidRDefault="00F33871" w:rsidP="00D5239D">
      <w:pPr>
        <w:pStyle w:val="1"/>
        <w:spacing w:line="259" w:lineRule="auto"/>
        <w:ind w:firstLine="620"/>
        <w:jc w:val="both"/>
        <w:rPr>
          <w:sz w:val="24"/>
          <w:szCs w:val="24"/>
        </w:rPr>
      </w:pPr>
      <w:r w:rsidRPr="00D2553A">
        <w:rPr>
          <w:sz w:val="24"/>
          <w:szCs w:val="24"/>
        </w:rPr>
        <w:t xml:space="preserve">-дом, кадастровый номер отсутствует, по адресу: Российская Федерация, Иркутская область, муниципальный район Куйтунский, сельское поселение Харикское, село Харик, улица </w:t>
      </w:r>
      <w:r w:rsidR="00D02F84" w:rsidRPr="00D2553A">
        <w:rPr>
          <w:sz w:val="24"/>
          <w:szCs w:val="24"/>
        </w:rPr>
        <w:t>Юбилейная,</w:t>
      </w:r>
      <w:r w:rsidRPr="00D2553A">
        <w:rPr>
          <w:sz w:val="24"/>
          <w:szCs w:val="24"/>
        </w:rPr>
        <w:t xml:space="preserve"> дом </w:t>
      </w:r>
      <w:r w:rsidR="00D02F84" w:rsidRPr="00D2553A">
        <w:rPr>
          <w:sz w:val="24"/>
          <w:szCs w:val="24"/>
        </w:rPr>
        <w:t>23</w:t>
      </w:r>
      <w:r w:rsidR="00784CA1" w:rsidRPr="00D2553A">
        <w:rPr>
          <w:sz w:val="24"/>
          <w:szCs w:val="24"/>
        </w:rPr>
        <w:t>а (</w:t>
      </w:r>
      <w:r w:rsidR="00D02F84" w:rsidRPr="00D2553A">
        <w:rPr>
          <w:sz w:val="24"/>
          <w:szCs w:val="24"/>
        </w:rPr>
        <w:t>d7e341d5-3893-4fcc-921b-0a5a563c34ad</w:t>
      </w:r>
      <w:r w:rsidRPr="00D2553A">
        <w:rPr>
          <w:sz w:val="24"/>
          <w:szCs w:val="24"/>
        </w:rPr>
        <w:t>)</w:t>
      </w:r>
    </w:p>
    <w:p w14:paraId="24450B94" w14:textId="77777777" w:rsidR="00101A47" w:rsidRPr="00D2553A" w:rsidRDefault="00DB4BF7" w:rsidP="00101A47">
      <w:pPr>
        <w:pStyle w:val="1"/>
        <w:spacing w:line="259" w:lineRule="auto"/>
        <w:ind w:firstLine="620"/>
        <w:jc w:val="both"/>
        <w:rPr>
          <w:sz w:val="24"/>
          <w:szCs w:val="24"/>
        </w:rPr>
      </w:pPr>
      <w:r w:rsidRPr="00D2553A">
        <w:rPr>
          <w:sz w:val="24"/>
          <w:szCs w:val="24"/>
        </w:rPr>
        <w:t>-</w:t>
      </w:r>
      <w:r w:rsidR="00101A47" w:rsidRPr="00D2553A">
        <w:rPr>
          <w:sz w:val="24"/>
          <w:szCs w:val="24"/>
        </w:rPr>
        <w:t xml:space="preserve">-дом, кадастровый номер отсутствует, по адресу: Российская Федерация, Иркутская область, муниципальный район Куйтунский, сельское поселение Харикское, село Харик, </w:t>
      </w:r>
    </w:p>
    <w:p w14:paraId="07D9ECAF" w14:textId="141C69C1" w:rsidR="00101A47" w:rsidRPr="00D2553A" w:rsidRDefault="00101A47" w:rsidP="00101A47">
      <w:pPr>
        <w:pStyle w:val="1"/>
        <w:spacing w:line="259" w:lineRule="auto"/>
        <w:ind w:firstLine="620"/>
        <w:jc w:val="both"/>
        <w:rPr>
          <w:sz w:val="24"/>
          <w:szCs w:val="24"/>
        </w:rPr>
      </w:pPr>
      <w:r w:rsidRPr="00D2553A">
        <w:rPr>
          <w:sz w:val="24"/>
          <w:szCs w:val="24"/>
        </w:rPr>
        <w:t xml:space="preserve">улица </w:t>
      </w:r>
      <w:bookmarkStart w:id="7" w:name="_Hlk178591707"/>
      <w:r w:rsidRPr="00D2553A">
        <w:rPr>
          <w:sz w:val="24"/>
          <w:szCs w:val="24"/>
        </w:rPr>
        <w:t>Нагорная</w:t>
      </w:r>
      <w:bookmarkEnd w:id="7"/>
      <w:r w:rsidRPr="00D2553A">
        <w:rPr>
          <w:sz w:val="24"/>
          <w:szCs w:val="24"/>
        </w:rPr>
        <w:t>, дом 8 (38d57553-a904-47a2-8397-1c3e9173cb33)</w:t>
      </w:r>
    </w:p>
    <w:p w14:paraId="13350E79" w14:textId="77777777" w:rsidR="00101A47" w:rsidRPr="00D2553A" w:rsidRDefault="00101A47" w:rsidP="00101A47">
      <w:pPr>
        <w:pStyle w:val="1"/>
        <w:spacing w:line="259" w:lineRule="auto"/>
        <w:ind w:firstLine="620"/>
        <w:jc w:val="both"/>
        <w:rPr>
          <w:sz w:val="24"/>
          <w:szCs w:val="24"/>
        </w:rPr>
      </w:pPr>
      <w:r w:rsidRPr="00D2553A">
        <w:rPr>
          <w:sz w:val="24"/>
          <w:szCs w:val="24"/>
        </w:rPr>
        <w:t xml:space="preserve">-дом, кадастровый номер отсутствует, по адресу: Российская Федерация, Иркутская </w:t>
      </w:r>
      <w:r w:rsidRPr="00D2553A">
        <w:rPr>
          <w:sz w:val="24"/>
          <w:szCs w:val="24"/>
        </w:rPr>
        <w:lastRenderedPageBreak/>
        <w:t xml:space="preserve">область, муниципальный район Куйтунский, сельское поселение Харикское, село Харик, </w:t>
      </w:r>
    </w:p>
    <w:p w14:paraId="7578FA91" w14:textId="593CC148" w:rsidR="00101A47" w:rsidRPr="00D2553A" w:rsidRDefault="00101A47" w:rsidP="00101A47">
      <w:pPr>
        <w:pStyle w:val="1"/>
        <w:spacing w:line="259" w:lineRule="auto"/>
        <w:ind w:firstLine="620"/>
        <w:jc w:val="both"/>
        <w:rPr>
          <w:sz w:val="24"/>
          <w:szCs w:val="24"/>
        </w:rPr>
      </w:pPr>
      <w:r w:rsidRPr="00D2553A">
        <w:rPr>
          <w:sz w:val="24"/>
          <w:szCs w:val="24"/>
        </w:rPr>
        <w:t>улица Нагорная дом 11 (4ebb0659-b271-4d27-9d6e-22fafb8e0003)</w:t>
      </w:r>
    </w:p>
    <w:p w14:paraId="3D3178DF" w14:textId="77777777" w:rsidR="00101A47" w:rsidRPr="00D2553A" w:rsidRDefault="00101A47" w:rsidP="00101A47">
      <w:pPr>
        <w:pStyle w:val="1"/>
        <w:spacing w:line="259" w:lineRule="auto"/>
        <w:ind w:firstLine="620"/>
        <w:jc w:val="both"/>
        <w:rPr>
          <w:sz w:val="24"/>
          <w:szCs w:val="24"/>
        </w:rPr>
      </w:pPr>
      <w:r w:rsidRPr="00D2553A">
        <w:rPr>
          <w:sz w:val="24"/>
          <w:szCs w:val="24"/>
        </w:rPr>
        <w:t xml:space="preserve">-дом, кадастровый номер отсутствует, по адресу: Российская Федерация, Иркутская область, муниципальный район Куйтунский, сельское поселение Харикское, село Харик, </w:t>
      </w:r>
    </w:p>
    <w:p w14:paraId="2DF6E7F1" w14:textId="5EE14669" w:rsidR="00101A47" w:rsidRPr="00D2553A" w:rsidRDefault="00101A47" w:rsidP="00101A47">
      <w:pPr>
        <w:pStyle w:val="1"/>
        <w:spacing w:line="259" w:lineRule="auto"/>
        <w:ind w:firstLine="620"/>
        <w:jc w:val="both"/>
        <w:rPr>
          <w:sz w:val="24"/>
          <w:szCs w:val="24"/>
        </w:rPr>
      </w:pPr>
      <w:r w:rsidRPr="00D2553A">
        <w:rPr>
          <w:sz w:val="24"/>
          <w:szCs w:val="24"/>
        </w:rPr>
        <w:t>улица Нагорная дом 6 (1d042f59-66dd-4814-88b1-2b8bfa2e3c80)</w:t>
      </w:r>
    </w:p>
    <w:p w14:paraId="742CD5B9" w14:textId="77777777" w:rsidR="00101A47" w:rsidRPr="00D2553A" w:rsidRDefault="00101A47" w:rsidP="00101A47">
      <w:pPr>
        <w:pStyle w:val="1"/>
        <w:spacing w:line="259" w:lineRule="auto"/>
        <w:ind w:firstLine="620"/>
        <w:jc w:val="both"/>
        <w:rPr>
          <w:sz w:val="24"/>
          <w:szCs w:val="24"/>
        </w:rPr>
      </w:pPr>
      <w:r w:rsidRPr="00D2553A">
        <w:rPr>
          <w:sz w:val="24"/>
          <w:szCs w:val="24"/>
        </w:rPr>
        <w:t xml:space="preserve">-дом, кадастровый номер отсутствует, по адресу: Российская Федерация, Иркутская область, муниципальный район Куйтунский, сельское поселение Харикское, село Харик, </w:t>
      </w:r>
    </w:p>
    <w:p w14:paraId="59DF3904" w14:textId="22C30012" w:rsidR="00101A47" w:rsidRPr="00D2553A" w:rsidRDefault="00101A47" w:rsidP="00D5239D">
      <w:pPr>
        <w:pStyle w:val="1"/>
        <w:spacing w:line="259" w:lineRule="auto"/>
        <w:ind w:firstLine="620"/>
        <w:jc w:val="both"/>
        <w:rPr>
          <w:sz w:val="24"/>
          <w:szCs w:val="24"/>
        </w:rPr>
      </w:pPr>
      <w:r w:rsidRPr="00D2553A">
        <w:rPr>
          <w:sz w:val="24"/>
          <w:szCs w:val="24"/>
        </w:rPr>
        <w:t>улица Нагорная, дом 9 (bc7325a6-778a-4fb3-be46-2c68d3250b12)</w:t>
      </w:r>
    </w:p>
    <w:p w14:paraId="405639F1" w14:textId="77777777" w:rsidR="00101A47" w:rsidRPr="00D2553A" w:rsidRDefault="00101A47" w:rsidP="00101A47">
      <w:pPr>
        <w:pStyle w:val="1"/>
        <w:spacing w:line="259" w:lineRule="auto"/>
        <w:ind w:firstLine="620"/>
        <w:jc w:val="both"/>
        <w:rPr>
          <w:sz w:val="24"/>
          <w:szCs w:val="24"/>
        </w:rPr>
      </w:pPr>
      <w:r w:rsidRPr="00D2553A">
        <w:rPr>
          <w:sz w:val="24"/>
          <w:szCs w:val="24"/>
        </w:rPr>
        <w:t xml:space="preserve">-дом, кадастровый номер отсутствует, по адресу: Российская Федерация, Иркутская область, муниципальный район Куйтунский, сельское поселение Харикское, село Харик, </w:t>
      </w:r>
    </w:p>
    <w:p w14:paraId="46F9B53B" w14:textId="64C0AED0" w:rsidR="00101A47" w:rsidRPr="00D2553A" w:rsidRDefault="00101A47" w:rsidP="00101A47">
      <w:pPr>
        <w:pStyle w:val="1"/>
        <w:spacing w:line="259" w:lineRule="auto"/>
        <w:ind w:firstLine="620"/>
        <w:jc w:val="both"/>
        <w:rPr>
          <w:sz w:val="24"/>
          <w:szCs w:val="24"/>
        </w:rPr>
      </w:pPr>
      <w:r w:rsidRPr="00D2553A">
        <w:rPr>
          <w:sz w:val="24"/>
          <w:szCs w:val="24"/>
        </w:rPr>
        <w:t xml:space="preserve">улица </w:t>
      </w:r>
      <w:r w:rsidR="00D84CC1" w:rsidRPr="00D2553A">
        <w:rPr>
          <w:sz w:val="24"/>
          <w:szCs w:val="24"/>
        </w:rPr>
        <w:t>Нагорная</w:t>
      </w:r>
      <w:r w:rsidRPr="00D2553A">
        <w:rPr>
          <w:sz w:val="24"/>
          <w:szCs w:val="24"/>
        </w:rPr>
        <w:t>, дом 1</w:t>
      </w:r>
      <w:r w:rsidR="00D84CC1" w:rsidRPr="00D2553A">
        <w:rPr>
          <w:sz w:val="24"/>
          <w:szCs w:val="24"/>
        </w:rPr>
        <w:t>9</w:t>
      </w:r>
      <w:r w:rsidRPr="00D2553A">
        <w:rPr>
          <w:sz w:val="24"/>
          <w:szCs w:val="24"/>
        </w:rPr>
        <w:t xml:space="preserve"> </w:t>
      </w:r>
      <w:r w:rsidR="00D84CC1" w:rsidRPr="00D2553A">
        <w:rPr>
          <w:sz w:val="24"/>
          <w:szCs w:val="24"/>
        </w:rPr>
        <w:t>(9d33f63c-c66e-4368-8532-40e56ccc1c3a</w:t>
      </w:r>
      <w:r w:rsidRPr="00D2553A">
        <w:rPr>
          <w:sz w:val="24"/>
          <w:szCs w:val="24"/>
        </w:rPr>
        <w:t>)</w:t>
      </w:r>
      <w:r w:rsidR="00784CA1" w:rsidRPr="00D2553A">
        <w:rPr>
          <w:sz w:val="24"/>
          <w:szCs w:val="24"/>
        </w:rPr>
        <w:t>.</w:t>
      </w:r>
    </w:p>
    <w:p w14:paraId="74AA7ABD" w14:textId="77777777" w:rsidR="00101A47" w:rsidRPr="00D2553A" w:rsidRDefault="00101A47" w:rsidP="00101A47">
      <w:pPr>
        <w:pStyle w:val="1"/>
        <w:spacing w:line="259" w:lineRule="auto"/>
        <w:ind w:firstLine="620"/>
        <w:jc w:val="both"/>
        <w:rPr>
          <w:sz w:val="24"/>
          <w:szCs w:val="24"/>
        </w:rPr>
      </w:pPr>
      <w:r w:rsidRPr="00D2553A">
        <w:rPr>
          <w:sz w:val="24"/>
          <w:szCs w:val="24"/>
        </w:rPr>
        <w:t xml:space="preserve">-дом, кадастровый номер отсутствует, по адресу: Российская Федерация, Иркутская область, муниципальный район Куйтунский, сельское поселение Харикское, село Харик, </w:t>
      </w:r>
    </w:p>
    <w:p w14:paraId="4B338A7D" w14:textId="3FCFC6F6" w:rsidR="00101A47" w:rsidRPr="00D2553A" w:rsidRDefault="00101A47" w:rsidP="00101A47">
      <w:pPr>
        <w:pStyle w:val="1"/>
        <w:spacing w:line="259" w:lineRule="auto"/>
        <w:ind w:firstLine="620"/>
        <w:jc w:val="both"/>
        <w:rPr>
          <w:sz w:val="24"/>
          <w:szCs w:val="24"/>
        </w:rPr>
      </w:pPr>
      <w:r w:rsidRPr="00D2553A">
        <w:rPr>
          <w:sz w:val="24"/>
          <w:szCs w:val="24"/>
        </w:rPr>
        <w:t xml:space="preserve">улица </w:t>
      </w:r>
      <w:r w:rsidR="00D84CC1" w:rsidRPr="00D2553A">
        <w:rPr>
          <w:sz w:val="24"/>
          <w:szCs w:val="24"/>
        </w:rPr>
        <w:t>Нагорная</w:t>
      </w:r>
      <w:r w:rsidRPr="00D2553A">
        <w:rPr>
          <w:sz w:val="24"/>
          <w:szCs w:val="24"/>
        </w:rPr>
        <w:t>, дом 1</w:t>
      </w:r>
      <w:r w:rsidR="00D84CC1" w:rsidRPr="00D2553A">
        <w:rPr>
          <w:sz w:val="24"/>
          <w:szCs w:val="24"/>
        </w:rPr>
        <w:t>7</w:t>
      </w:r>
      <w:r w:rsidRPr="00D2553A">
        <w:rPr>
          <w:sz w:val="24"/>
          <w:szCs w:val="24"/>
        </w:rPr>
        <w:t xml:space="preserve"> (</w:t>
      </w:r>
      <w:r w:rsidR="00D84CC1" w:rsidRPr="00D2553A">
        <w:rPr>
          <w:sz w:val="24"/>
          <w:szCs w:val="24"/>
        </w:rPr>
        <w:t>abd92ffe-013f-4f13-ab58-3b5e3b39eb65</w:t>
      </w:r>
      <w:r w:rsidRPr="00D2553A">
        <w:rPr>
          <w:sz w:val="24"/>
          <w:szCs w:val="24"/>
        </w:rPr>
        <w:t>)</w:t>
      </w:r>
    </w:p>
    <w:p w14:paraId="0E78B9E8" w14:textId="77777777" w:rsidR="00101A47" w:rsidRPr="00D2553A" w:rsidRDefault="00101A47" w:rsidP="00101A47">
      <w:pPr>
        <w:pStyle w:val="1"/>
        <w:spacing w:line="259" w:lineRule="auto"/>
        <w:ind w:firstLine="620"/>
        <w:jc w:val="both"/>
        <w:rPr>
          <w:sz w:val="24"/>
          <w:szCs w:val="24"/>
        </w:rPr>
      </w:pPr>
      <w:bookmarkStart w:id="8" w:name="_Hlk178592322"/>
      <w:r w:rsidRPr="00D2553A">
        <w:rPr>
          <w:sz w:val="24"/>
          <w:szCs w:val="24"/>
        </w:rPr>
        <w:t xml:space="preserve">-дом, кадастровый номер отсутствует, по адресу: Российская Федерация, Иркутская область, муниципальный район Куйтунский, сельское поселение Харикское, село Харик, </w:t>
      </w:r>
    </w:p>
    <w:p w14:paraId="4880BE71" w14:textId="1BABF74D" w:rsidR="00101A47" w:rsidRPr="00D2553A" w:rsidRDefault="00101A47" w:rsidP="00101A47">
      <w:pPr>
        <w:pStyle w:val="1"/>
        <w:spacing w:line="259" w:lineRule="auto"/>
        <w:ind w:firstLine="620"/>
        <w:jc w:val="both"/>
        <w:rPr>
          <w:sz w:val="24"/>
          <w:szCs w:val="24"/>
        </w:rPr>
      </w:pPr>
      <w:r w:rsidRPr="00D2553A">
        <w:rPr>
          <w:sz w:val="24"/>
          <w:szCs w:val="24"/>
        </w:rPr>
        <w:t xml:space="preserve">улица </w:t>
      </w:r>
      <w:r w:rsidR="00D84CC1" w:rsidRPr="00D2553A">
        <w:rPr>
          <w:sz w:val="24"/>
          <w:szCs w:val="24"/>
        </w:rPr>
        <w:t>Нагорная</w:t>
      </w:r>
      <w:r w:rsidRPr="00D2553A">
        <w:rPr>
          <w:sz w:val="24"/>
          <w:szCs w:val="24"/>
        </w:rPr>
        <w:t xml:space="preserve">, дом </w:t>
      </w:r>
      <w:r w:rsidR="00D84CC1" w:rsidRPr="00D2553A">
        <w:rPr>
          <w:sz w:val="24"/>
          <w:szCs w:val="24"/>
        </w:rPr>
        <w:t>5</w:t>
      </w:r>
      <w:r w:rsidRPr="00D2553A">
        <w:rPr>
          <w:sz w:val="24"/>
          <w:szCs w:val="24"/>
        </w:rPr>
        <w:t xml:space="preserve"> (</w:t>
      </w:r>
      <w:r w:rsidR="00784CA1" w:rsidRPr="00D2553A">
        <w:rPr>
          <w:sz w:val="24"/>
          <w:szCs w:val="24"/>
        </w:rPr>
        <w:t>659a80aa-0f4b-4dff-ab23-65f23a5cb45f</w:t>
      </w:r>
      <w:r w:rsidRPr="00D2553A">
        <w:rPr>
          <w:sz w:val="24"/>
          <w:szCs w:val="24"/>
        </w:rPr>
        <w:t>)</w:t>
      </w:r>
    </w:p>
    <w:p w14:paraId="127DF1DA" w14:textId="77777777" w:rsidR="00D84CC1" w:rsidRPr="00D2553A" w:rsidRDefault="00D84CC1" w:rsidP="00D84CC1">
      <w:pPr>
        <w:pStyle w:val="1"/>
        <w:spacing w:line="259" w:lineRule="auto"/>
        <w:ind w:firstLine="620"/>
        <w:jc w:val="both"/>
        <w:rPr>
          <w:sz w:val="24"/>
          <w:szCs w:val="24"/>
        </w:rPr>
      </w:pPr>
      <w:bookmarkStart w:id="9" w:name="_Hlk178592544"/>
      <w:r w:rsidRPr="00D2553A">
        <w:rPr>
          <w:sz w:val="24"/>
          <w:szCs w:val="24"/>
        </w:rPr>
        <w:t xml:space="preserve">-дом, кадастровый номер отсутствует, по адресу: Российская Федерация, Иркутская область, муниципальный район Куйтунский, сельское поселение Харикское, село Харик, </w:t>
      </w:r>
    </w:p>
    <w:p w14:paraId="04B4018E" w14:textId="55FF91DE" w:rsidR="00D84CC1" w:rsidRPr="00D2553A" w:rsidRDefault="00D84CC1" w:rsidP="00D84CC1">
      <w:pPr>
        <w:pStyle w:val="1"/>
        <w:spacing w:line="259" w:lineRule="auto"/>
        <w:ind w:firstLine="620"/>
        <w:jc w:val="both"/>
        <w:rPr>
          <w:sz w:val="24"/>
          <w:szCs w:val="24"/>
        </w:rPr>
      </w:pPr>
      <w:r w:rsidRPr="00D2553A">
        <w:rPr>
          <w:sz w:val="24"/>
          <w:szCs w:val="24"/>
        </w:rPr>
        <w:t>улица Нагорная, дом 23 (0963f026-fb2b-4142-93c7-932749622430)</w:t>
      </w:r>
    </w:p>
    <w:bookmarkEnd w:id="9"/>
    <w:p w14:paraId="3EECCAFB" w14:textId="77777777" w:rsidR="00F53379" w:rsidRPr="00D2553A" w:rsidRDefault="00F53379" w:rsidP="00F53379">
      <w:pPr>
        <w:pStyle w:val="1"/>
        <w:spacing w:line="259" w:lineRule="auto"/>
        <w:ind w:firstLine="620"/>
        <w:jc w:val="both"/>
        <w:rPr>
          <w:sz w:val="24"/>
          <w:szCs w:val="24"/>
        </w:rPr>
      </w:pPr>
      <w:r w:rsidRPr="00D2553A">
        <w:rPr>
          <w:sz w:val="24"/>
          <w:szCs w:val="24"/>
        </w:rPr>
        <w:t>-</w:t>
      </w:r>
      <w:bookmarkStart w:id="10" w:name="_Hlk178592879"/>
      <w:r w:rsidRPr="00D2553A">
        <w:rPr>
          <w:sz w:val="24"/>
          <w:szCs w:val="24"/>
        </w:rPr>
        <w:t xml:space="preserve">дом, кадастровый номер отсутствует, по адресу: Российская Федерация, Иркутская область, муниципальный район Куйтунский, сельское поселение Харикское, село Харик, </w:t>
      </w:r>
    </w:p>
    <w:p w14:paraId="5BAC6510" w14:textId="2DE6857C" w:rsidR="00D2553A" w:rsidRPr="00D2553A" w:rsidRDefault="00F53379" w:rsidP="00D5239D">
      <w:pPr>
        <w:pStyle w:val="1"/>
        <w:spacing w:line="259" w:lineRule="auto"/>
        <w:ind w:firstLine="620"/>
        <w:jc w:val="both"/>
        <w:rPr>
          <w:sz w:val="24"/>
          <w:szCs w:val="24"/>
        </w:rPr>
      </w:pPr>
      <w:r w:rsidRPr="00D2553A">
        <w:rPr>
          <w:sz w:val="24"/>
          <w:szCs w:val="24"/>
        </w:rPr>
        <w:t>улица Нагорная, дом 7 (75ffac51-4433-4d19-aeca-9d56cab6c9ee)</w:t>
      </w:r>
      <w:bookmarkEnd w:id="10"/>
    </w:p>
    <w:p w14:paraId="4D5E133B" w14:textId="765AE4B5" w:rsidR="00F53379" w:rsidRPr="00D2553A" w:rsidRDefault="00F53379" w:rsidP="00F53379">
      <w:pPr>
        <w:pStyle w:val="1"/>
        <w:spacing w:line="259" w:lineRule="auto"/>
        <w:ind w:firstLine="620"/>
        <w:jc w:val="both"/>
        <w:rPr>
          <w:sz w:val="24"/>
          <w:szCs w:val="24"/>
        </w:rPr>
      </w:pPr>
      <w:r w:rsidRPr="00D2553A">
        <w:rPr>
          <w:sz w:val="24"/>
          <w:szCs w:val="24"/>
        </w:rPr>
        <w:t xml:space="preserve">-дом, кадастровый номер отсутствует, по адресу: Российская Федерация, Иркутская область, муниципальный район Куйтунский, сельское поселение Харикское, село Харик, </w:t>
      </w:r>
    </w:p>
    <w:p w14:paraId="2D14A324" w14:textId="4D210882" w:rsidR="00F53379" w:rsidRPr="00D2553A" w:rsidRDefault="00F53379" w:rsidP="00F53379">
      <w:pPr>
        <w:pStyle w:val="1"/>
        <w:spacing w:line="259" w:lineRule="auto"/>
        <w:ind w:firstLine="620"/>
        <w:jc w:val="both"/>
        <w:rPr>
          <w:sz w:val="24"/>
          <w:szCs w:val="24"/>
        </w:rPr>
      </w:pPr>
      <w:r w:rsidRPr="00D2553A">
        <w:rPr>
          <w:sz w:val="24"/>
          <w:szCs w:val="24"/>
        </w:rPr>
        <w:t>улица Озерная, дом 1 (299c7f04-f487-42f4-92f7-f1bc2511902a)</w:t>
      </w:r>
    </w:p>
    <w:p w14:paraId="0BC3545A" w14:textId="69AD9D7A" w:rsidR="00F53379" w:rsidRPr="00D2553A" w:rsidRDefault="00F53379" w:rsidP="00F53379">
      <w:pPr>
        <w:pStyle w:val="1"/>
        <w:spacing w:line="259" w:lineRule="auto"/>
        <w:ind w:firstLine="620"/>
        <w:jc w:val="both"/>
        <w:rPr>
          <w:sz w:val="24"/>
          <w:szCs w:val="24"/>
        </w:rPr>
      </w:pPr>
      <w:r w:rsidRPr="00D2553A">
        <w:rPr>
          <w:sz w:val="24"/>
          <w:szCs w:val="24"/>
        </w:rPr>
        <w:t xml:space="preserve">-дом, кадастровый номер отсутствует, по адресу: Российская Федерация, Иркутская область, муниципальный район Куйтунский, сельское поселение Харикское, село Харик, </w:t>
      </w:r>
    </w:p>
    <w:p w14:paraId="084F6F18" w14:textId="4EDD6AD0" w:rsidR="00D2553A" w:rsidRDefault="00F53379" w:rsidP="00D5239D">
      <w:pPr>
        <w:pStyle w:val="1"/>
        <w:spacing w:line="259" w:lineRule="auto"/>
        <w:ind w:firstLine="620"/>
        <w:jc w:val="both"/>
        <w:rPr>
          <w:sz w:val="24"/>
          <w:szCs w:val="24"/>
        </w:rPr>
      </w:pPr>
      <w:r w:rsidRPr="00D2553A">
        <w:rPr>
          <w:sz w:val="24"/>
          <w:szCs w:val="24"/>
        </w:rPr>
        <w:t xml:space="preserve">улица </w:t>
      </w:r>
      <w:bookmarkStart w:id="11" w:name="_Hlk178600493"/>
      <w:r w:rsidRPr="00D2553A">
        <w:rPr>
          <w:sz w:val="24"/>
          <w:szCs w:val="24"/>
        </w:rPr>
        <w:t>Озерная,</w:t>
      </w:r>
      <w:bookmarkEnd w:id="11"/>
      <w:r w:rsidRPr="00D2553A">
        <w:rPr>
          <w:sz w:val="24"/>
          <w:szCs w:val="24"/>
        </w:rPr>
        <w:t xml:space="preserve"> дом 2 (135af396-b4ff-48d9-93ae-f5ce1bfb4c9a)</w:t>
      </w:r>
    </w:p>
    <w:p w14:paraId="36788175" w14:textId="77777777" w:rsidR="00D5239D" w:rsidRPr="00B07975" w:rsidRDefault="00D5239D" w:rsidP="00D5239D">
      <w:pPr>
        <w:pStyle w:val="1"/>
        <w:spacing w:line="259" w:lineRule="auto"/>
        <w:ind w:firstLine="620"/>
        <w:jc w:val="both"/>
        <w:rPr>
          <w:sz w:val="24"/>
          <w:szCs w:val="24"/>
        </w:rPr>
      </w:pPr>
      <w:r w:rsidRPr="00B07975">
        <w:rPr>
          <w:sz w:val="24"/>
          <w:szCs w:val="24"/>
        </w:rPr>
        <w:t xml:space="preserve">-дом, кадастровый номер отсутствует, по адресу: Российская Федерация, Иркутская область, муниципальный район Куйтунский, сельское поселение Харикское, село Харик, </w:t>
      </w:r>
    </w:p>
    <w:p w14:paraId="480B493C" w14:textId="77777777" w:rsidR="00D5239D" w:rsidRPr="00B07975" w:rsidRDefault="00D5239D" w:rsidP="00D5239D">
      <w:pPr>
        <w:pStyle w:val="1"/>
        <w:spacing w:line="259" w:lineRule="auto"/>
        <w:ind w:firstLine="620"/>
        <w:jc w:val="both"/>
        <w:rPr>
          <w:sz w:val="24"/>
          <w:szCs w:val="24"/>
        </w:rPr>
      </w:pPr>
      <w:r w:rsidRPr="00B07975">
        <w:rPr>
          <w:sz w:val="24"/>
          <w:szCs w:val="24"/>
        </w:rPr>
        <w:t>улица Солнечная, дом 2 (1eb77277-d7bd-4b2b-8f21-a283324c23c5)</w:t>
      </w:r>
    </w:p>
    <w:p w14:paraId="74055391" w14:textId="77777777" w:rsidR="00D5239D" w:rsidRPr="00B07975" w:rsidRDefault="00D5239D" w:rsidP="00D5239D">
      <w:pPr>
        <w:pStyle w:val="1"/>
        <w:spacing w:line="259" w:lineRule="auto"/>
        <w:ind w:firstLine="620"/>
        <w:jc w:val="both"/>
        <w:rPr>
          <w:sz w:val="24"/>
          <w:szCs w:val="24"/>
        </w:rPr>
      </w:pPr>
      <w:r w:rsidRPr="00B07975">
        <w:rPr>
          <w:sz w:val="24"/>
          <w:szCs w:val="24"/>
        </w:rPr>
        <w:t xml:space="preserve">-дом, кадастровый номер отсутствует, по адресу: Российская Федерация, Иркутская область, муниципальный район Куйтунский, сельское поселение Харикское, село Харик, </w:t>
      </w:r>
    </w:p>
    <w:p w14:paraId="09AA52CF" w14:textId="77777777" w:rsidR="00D5239D" w:rsidRDefault="00D5239D" w:rsidP="00D5239D">
      <w:pPr>
        <w:pStyle w:val="1"/>
        <w:spacing w:line="259" w:lineRule="auto"/>
        <w:ind w:firstLine="620"/>
        <w:jc w:val="both"/>
        <w:rPr>
          <w:sz w:val="24"/>
          <w:szCs w:val="24"/>
        </w:rPr>
      </w:pPr>
      <w:r w:rsidRPr="00B07975">
        <w:rPr>
          <w:sz w:val="24"/>
          <w:szCs w:val="24"/>
        </w:rPr>
        <w:t>улица Октябрьская, дом 1 (44544bc4-7667-4866-a90e-b8803eb7cac2)</w:t>
      </w:r>
    </w:p>
    <w:p w14:paraId="52ED3D42" w14:textId="77777777" w:rsidR="00D5239D" w:rsidRDefault="00D5239D" w:rsidP="00D5239D">
      <w:pPr>
        <w:pStyle w:val="1"/>
        <w:spacing w:line="259" w:lineRule="auto"/>
        <w:ind w:firstLine="620"/>
        <w:jc w:val="both"/>
        <w:rPr>
          <w:sz w:val="24"/>
          <w:szCs w:val="24"/>
        </w:rPr>
      </w:pPr>
      <w:r w:rsidRPr="00B07975">
        <w:rPr>
          <w:sz w:val="24"/>
          <w:szCs w:val="24"/>
        </w:rPr>
        <w:t>-дом, кадастровый номер отсутствует, по адресу: Российская Федерация, Иркутская область, муниципальный район Куйтунский, сельское поселение Харикское, село Харик, улица Октябрьская, дом 36 (e740f609-f44c-4a48-b81a-3ec427fdaacd)</w:t>
      </w:r>
    </w:p>
    <w:p w14:paraId="5B4E4112" w14:textId="77777777" w:rsidR="00D5239D" w:rsidRDefault="00D5239D" w:rsidP="00D5239D">
      <w:pPr>
        <w:pStyle w:val="1"/>
        <w:spacing w:line="259" w:lineRule="auto"/>
        <w:ind w:firstLine="620"/>
        <w:jc w:val="both"/>
        <w:rPr>
          <w:sz w:val="24"/>
          <w:szCs w:val="24"/>
        </w:rPr>
      </w:pPr>
      <w:r w:rsidRPr="00B07975">
        <w:rPr>
          <w:sz w:val="24"/>
          <w:szCs w:val="24"/>
        </w:rPr>
        <w:t>-дом, кадастровый номер отсутствует, по адресу: Российская Федерация, Иркутская область, муниципальный район Куйтунский, сельское поселение Харикское, село Харик, улица Трактовая, дом 3 (002b01df-fe15-4a0b-9f56-ed5419812001)</w:t>
      </w:r>
    </w:p>
    <w:p w14:paraId="3A1E88FE" w14:textId="54444D17" w:rsidR="00D5239D" w:rsidRPr="00B07975" w:rsidRDefault="00D5239D" w:rsidP="00D5239D">
      <w:pPr>
        <w:pStyle w:val="1"/>
        <w:spacing w:line="259" w:lineRule="auto"/>
        <w:ind w:firstLine="620"/>
        <w:jc w:val="both"/>
        <w:rPr>
          <w:sz w:val="24"/>
          <w:szCs w:val="24"/>
        </w:rPr>
      </w:pPr>
      <w:r w:rsidRPr="00B07975">
        <w:rPr>
          <w:sz w:val="24"/>
          <w:szCs w:val="24"/>
        </w:rPr>
        <w:t xml:space="preserve">-дом, кадастровый номер отсутствует, по адресу: Российская Федерация, Иркутская область, муниципальный район Куйтунский, сельское поселение Харикское, село Харик, </w:t>
      </w:r>
    </w:p>
    <w:p w14:paraId="60BD9FB0" w14:textId="08D8DFF2" w:rsidR="0066379F" w:rsidRDefault="00D5239D" w:rsidP="00D5239D">
      <w:pPr>
        <w:pStyle w:val="1"/>
        <w:spacing w:after="260" w:line="259" w:lineRule="auto"/>
        <w:ind w:firstLine="620"/>
        <w:jc w:val="both"/>
        <w:rPr>
          <w:sz w:val="24"/>
          <w:szCs w:val="24"/>
        </w:rPr>
      </w:pPr>
      <w:r w:rsidRPr="00B07975">
        <w:rPr>
          <w:sz w:val="24"/>
          <w:szCs w:val="24"/>
        </w:rPr>
        <w:t>улица Трактовая, дом 4 (5810e802-63ff-4f89-9ac8-8e7f4c2e8c96)</w:t>
      </w:r>
      <w:bookmarkStart w:id="12" w:name="_Hlk178600646"/>
    </w:p>
    <w:p w14:paraId="611399B8" w14:textId="77777777" w:rsidR="0066379F" w:rsidRDefault="0066379F" w:rsidP="00F53379">
      <w:pPr>
        <w:pStyle w:val="1"/>
        <w:spacing w:line="259" w:lineRule="auto"/>
        <w:ind w:firstLine="620"/>
        <w:jc w:val="both"/>
        <w:rPr>
          <w:sz w:val="24"/>
          <w:szCs w:val="24"/>
        </w:rPr>
      </w:pPr>
    </w:p>
    <w:p w14:paraId="7676525E" w14:textId="65A409AA" w:rsidR="00F53379" w:rsidRPr="00D2553A" w:rsidRDefault="00F53379" w:rsidP="00F53379">
      <w:pPr>
        <w:pStyle w:val="1"/>
        <w:spacing w:line="259" w:lineRule="auto"/>
        <w:ind w:firstLine="620"/>
        <w:jc w:val="both"/>
        <w:rPr>
          <w:sz w:val="24"/>
          <w:szCs w:val="24"/>
        </w:rPr>
      </w:pPr>
      <w:r w:rsidRPr="00D2553A">
        <w:rPr>
          <w:sz w:val="24"/>
          <w:szCs w:val="24"/>
        </w:rPr>
        <w:lastRenderedPageBreak/>
        <w:t xml:space="preserve">-дом, кадастровый номер отсутствует, по адресу: Российская Федерация, Иркутская область, муниципальный район Куйтунский, сельское поселение Харикское, село Харик, </w:t>
      </w:r>
    </w:p>
    <w:p w14:paraId="3442C65A" w14:textId="63D1EE36" w:rsidR="00F53379" w:rsidRPr="00D2553A" w:rsidRDefault="00F53379" w:rsidP="00F53379">
      <w:pPr>
        <w:pStyle w:val="1"/>
        <w:spacing w:line="259" w:lineRule="auto"/>
        <w:ind w:firstLine="620"/>
        <w:jc w:val="both"/>
        <w:rPr>
          <w:sz w:val="24"/>
          <w:szCs w:val="24"/>
        </w:rPr>
      </w:pPr>
      <w:r w:rsidRPr="00D2553A">
        <w:rPr>
          <w:sz w:val="24"/>
          <w:szCs w:val="24"/>
        </w:rPr>
        <w:t xml:space="preserve">улица </w:t>
      </w:r>
      <w:r w:rsidR="007C258D" w:rsidRPr="00D2553A">
        <w:rPr>
          <w:sz w:val="24"/>
          <w:szCs w:val="24"/>
        </w:rPr>
        <w:t>Озерная</w:t>
      </w:r>
      <w:r w:rsidRPr="00D2553A">
        <w:rPr>
          <w:sz w:val="24"/>
          <w:szCs w:val="24"/>
        </w:rPr>
        <w:t xml:space="preserve">, дом </w:t>
      </w:r>
      <w:r w:rsidR="007C258D" w:rsidRPr="00D2553A">
        <w:rPr>
          <w:sz w:val="24"/>
          <w:szCs w:val="24"/>
        </w:rPr>
        <w:t>8</w:t>
      </w:r>
      <w:r w:rsidRPr="00D2553A">
        <w:rPr>
          <w:sz w:val="24"/>
          <w:szCs w:val="24"/>
        </w:rPr>
        <w:t xml:space="preserve"> </w:t>
      </w:r>
      <w:r w:rsidR="007C258D" w:rsidRPr="00D2553A">
        <w:rPr>
          <w:sz w:val="24"/>
          <w:szCs w:val="24"/>
        </w:rPr>
        <w:t>(140e8f9c-1f51-4c17-b429-185de63c3ad1</w:t>
      </w:r>
      <w:r w:rsidRPr="00D2553A">
        <w:rPr>
          <w:sz w:val="24"/>
          <w:szCs w:val="24"/>
        </w:rPr>
        <w:t>)</w:t>
      </w:r>
    </w:p>
    <w:bookmarkEnd w:id="12"/>
    <w:p w14:paraId="1C5C6852" w14:textId="77777777" w:rsidR="007C258D" w:rsidRPr="00D2553A" w:rsidRDefault="007C258D" w:rsidP="007C258D">
      <w:pPr>
        <w:pStyle w:val="1"/>
        <w:spacing w:line="259" w:lineRule="auto"/>
        <w:ind w:firstLine="620"/>
        <w:jc w:val="both"/>
        <w:rPr>
          <w:sz w:val="24"/>
          <w:szCs w:val="24"/>
        </w:rPr>
      </w:pPr>
      <w:r w:rsidRPr="00D2553A">
        <w:rPr>
          <w:sz w:val="24"/>
          <w:szCs w:val="24"/>
        </w:rPr>
        <w:t xml:space="preserve">-дом, кадастровый номер отсутствует, по адресу: Российская Федерация, Иркутская область, муниципальный район Куйтунский, сельское поселение Харикское, село Харик, </w:t>
      </w:r>
    </w:p>
    <w:p w14:paraId="201AC830" w14:textId="3DD9F69D" w:rsidR="007C258D" w:rsidRPr="00D2553A" w:rsidRDefault="007C258D" w:rsidP="007C258D">
      <w:pPr>
        <w:pStyle w:val="1"/>
        <w:spacing w:after="260" w:line="259" w:lineRule="auto"/>
        <w:ind w:firstLine="620"/>
        <w:jc w:val="both"/>
        <w:rPr>
          <w:sz w:val="24"/>
          <w:szCs w:val="24"/>
        </w:rPr>
      </w:pPr>
      <w:r w:rsidRPr="00D2553A">
        <w:rPr>
          <w:sz w:val="24"/>
          <w:szCs w:val="24"/>
        </w:rPr>
        <w:t>улица Озерная, дом 6 (9719a168-27d9-48b8-bea8-b8844531e07e)</w:t>
      </w:r>
      <w:r w:rsidR="00D2553A">
        <w:rPr>
          <w:sz w:val="24"/>
          <w:szCs w:val="24"/>
        </w:rPr>
        <w:t>.</w:t>
      </w:r>
    </w:p>
    <w:p w14:paraId="6EC45023" w14:textId="77777777" w:rsidR="0066379F" w:rsidRPr="0066379F" w:rsidRDefault="0066379F" w:rsidP="006637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66379F">
        <w:rPr>
          <w:rFonts w:ascii="Times New Roman" w:eastAsia="Times New Roman" w:hAnsi="Times New Roman" w:cs="Times New Roman"/>
          <w:bCs/>
          <w:color w:val="auto"/>
          <w:lang w:bidi="ar-SA"/>
        </w:rPr>
        <w:t>2. Настоящее Постановление подлежит внесению в Федеральный государственный адресный реестр.</w:t>
      </w:r>
    </w:p>
    <w:p w14:paraId="7C434EEA" w14:textId="77777777" w:rsidR="0066379F" w:rsidRPr="0066379F" w:rsidRDefault="0066379F" w:rsidP="0066379F">
      <w:pPr>
        <w:widowControl/>
        <w:rPr>
          <w:rFonts w:ascii="Times New Roman" w:eastAsia="Times New Roman" w:hAnsi="Times New Roman" w:cs="Times New Roman"/>
          <w:color w:val="auto"/>
          <w:lang w:eastAsia="ar-SA" w:bidi="ar-SA"/>
        </w:rPr>
      </w:pPr>
      <w:r w:rsidRPr="0066379F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3. </w:t>
      </w:r>
      <w:r w:rsidRPr="0066379F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Опубликовать настоящее Постановление в газете «Муниципальный вестник» и на официальном сайте администрации Харикского сельского поселения  </w:t>
      </w:r>
      <w:hyperlink r:id="rId7" w:history="1">
        <w:r w:rsidRPr="0066379F">
          <w:rPr>
            <w:rFonts w:ascii="Times New Roman" w:eastAsia="Times New Roman" w:hAnsi="Times New Roman" w:cs="Times New Roman"/>
            <w:color w:val="0000FF"/>
            <w:u w:val="single"/>
            <w:lang w:val="en-US" w:eastAsia="ar-SA" w:bidi="ar-SA"/>
          </w:rPr>
          <w:t>www</w:t>
        </w:r>
        <w:r w:rsidRPr="0066379F">
          <w:rPr>
            <w:rFonts w:ascii="Times New Roman" w:eastAsia="Times New Roman" w:hAnsi="Times New Roman" w:cs="Times New Roman"/>
            <w:color w:val="0000FF"/>
            <w:u w:val="single"/>
            <w:lang w:eastAsia="ar-SA" w:bidi="ar-SA"/>
          </w:rPr>
          <w:t>.</w:t>
        </w:r>
        <w:proofErr w:type="spellStart"/>
        <w:r w:rsidRPr="0066379F">
          <w:rPr>
            <w:rFonts w:ascii="Times New Roman" w:eastAsia="Times New Roman" w:hAnsi="Times New Roman" w:cs="Times New Roman"/>
            <w:color w:val="0000FF"/>
            <w:u w:val="single"/>
            <w:lang w:eastAsia="ar-SA" w:bidi="ar-SA"/>
          </w:rPr>
          <w:t>харик.рф</w:t>
        </w:r>
        <w:proofErr w:type="spellEnd"/>
      </w:hyperlink>
      <w:r w:rsidRPr="0066379F">
        <w:rPr>
          <w:rFonts w:ascii="Times New Roman" w:eastAsia="Times New Roman" w:hAnsi="Times New Roman" w:cs="Times New Roman"/>
          <w:color w:val="auto"/>
          <w:lang w:eastAsia="ar-SA" w:bidi="ar-SA"/>
        </w:rPr>
        <w:t>.</w:t>
      </w:r>
    </w:p>
    <w:p w14:paraId="3D375F1E" w14:textId="77777777" w:rsidR="0066379F" w:rsidRPr="0066379F" w:rsidRDefault="0066379F" w:rsidP="0066379F">
      <w:pPr>
        <w:widowControl/>
        <w:rPr>
          <w:rFonts w:ascii="Times New Roman" w:eastAsia="Times New Roman" w:hAnsi="Times New Roman" w:cs="Times New Roman"/>
          <w:color w:val="auto"/>
          <w:lang w:eastAsia="ar-SA" w:bidi="ar-SA"/>
        </w:rPr>
      </w:pPr>
      <w:r w:rsidRPr="0066379F">
        <w:rPr>
          <w:rFonts w:ascii="Times New Roman" w:eastAsia="Times New Roman" w:hAnsi="Times New Roman" w:cs="Times New Roman"/>
          <w:color w:val="auto"/>
          <w:lang w:eastAsia="ar-SA" w:bidi="ar-SA"/>
        </w:rPr>
        <w:t>4. Настоящее Постановление вступает в законную силу со дня его подписания.</w:t>
      </w:r>
    </w:p>
    <w:p w14:paraId="1048E256" w14:textId="77777777" w:rsidR="0066379F" w:rsidRPr="0066379F" w:rsidRDefault="0066379F" w:rsidP="0066379F">
      <w:pPr>
        <w:widowControl/>
        <w:shd w:val="clear" w:color="auto" w:fill="FFFFFF"/>
        <w:tabs>
          <w:tab w:val="left" w:pos="1181"/>
        </w:tabs>
        <w:ind w:right="-6"/>
        <w:jc w:val="both"/>
        <w:rPr>
          <w:rFonts w:ascii="Times New Roman" w:eastAsia="Times New Roman" w:hAnsi="Times New Roman" w:cs="Times New Roman"/>
          <w:color w:val="auto"/>
          <w:lang w:eastAsia="ar-SA" w:bidi="ar-SA"/>
        </w:rPr>
      </w:pPr>
      <w:r w:rsidRPr="0066379F">
        <w:rPr>
          <w:rFonts w:ascii="Times New Roman" w:eastAsia="Times New Roman" w:hAnsi="Times New Roman" w:cs="Times New Roman"/>
          <w:color w:val="auto"/>
          <w:lang w:eastAsia="ar-SA" w:bidi="ar-SA"/>
        </w:rPr>
        <w:t>5. Контроль за исполнением настоящего постановления оставляю за собой.</w:t>
      </w:r>
    </w:p>
    <w:p w14:paraId="571FA7F3" w14:textId="77777777" w:rsidR="0066379F" w:rsidRPr="0066379F" w:rsidRDefault="0066379F" w:rsidP="0066379F">
      <w:pPr>
        <w:widowControl/>
        <w:shd w:val="clear" w:color="auto" w:fill="FFFFFF"/>
        <w:tabs>
          <w:tab w:val="left" w:pos="1181"/>
        </w:tabs>
        <w:ind w:right="-6"/>
        <w:jc w:val="both"/>
        <w:rPr>
          <w:rFonts w:ascii="Times New Roman" w:eastAsia="Times New Roman" w:hAnsi="Times New Roman" w:cs="Times New Roman"/>
          <w:color w:val="auto"/>
          <w:lang w:eastAsia="ar-SA" w:bidi="ar-SA"/>
        </w:rPr>
      </w:pPr>
    </w:p>
    <w:p w14:paraId="747B03A5" w14:textId="77777777" w:rsidR="0066379F" w:rsidRPr="0066379F" w:rsidRDefault="0066379F" w:rsidP="0066379F">
      <w:pPr>
        <w:widowControl/>
        <w:shd w:val="clear" w:color="auto" w:fill="FFFFFF"/>
        <w:tabs>
          <w:tab w:val="left" w:pos="1181"/>
        </w:tabs>
        <w:ind w:right="-6"/>
        <w:jc w:val="both"/>
        <w:rPr>
          <w:rFonts w:ascii="Times New Roman" w:eastAsia="Times New Roman" w:hAnsi="Times New Roman" w:cs="Times New Roman"/>
          <w:color w:val="auto"/>
          <w:lang w:eastAsia="ar-SA" w:bidi="ar-SA"/>
        </w:rPr>
      </w:pPr>
    </w:p>
    <w:p w14:paraId="2E47C023" w14:textId="77777777" w:rsidR="0066379F" w:rsidRPr="0066379F" w:rsidRDefault="0066379F" w:rsidP="006637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11A2C779" w14:textId="77777777" w:rsidR="0066379F" w:rsidRPr="0066379F" w:rsidRDefault="0066379F" w:rsidP="0066379F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bidi="ar-SA"/>
        </w:rPr>
      </w:pPr>
      <w:r w:rsidRPr="0066379F">
        <w:rPr>
          <w:rFonts w:ascii="Times New Roman" w:eastAsia="Times New Roman" w:hAnsi="Times New Roman" w:cs="Times New Roman"/>
          <w:color w:val="auto"/>
          <w:lang w:bidi="ar-SA"/>
        </w:rPr>
        <w:t>Глава Харикского муниципального образования                                   Е.В. Беломестных</w:t>
      </w:r>
    </w:p>
    <w:p w14:paraId="2CCB2EBF" w14:textId="77777777" w:rsidR="0066379F" w:rsidRPr="0066379F" w:rsidRDefault="0066379F" w:rsidP="0066379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C75B601" w14:textId="2AD4307D" w:rsidR="00D2553A" w:rsidRDefault="00D2553A" w:rsidP="00B07975">
      <w:pPr>
        <w:pStyle w:val="1"/>
        <w:spacing w:after="260" w:line="259" w:lineRule="auto"/>
        <w:ind w:firstLine="0"/>
        <w:jc w:val="both"/>
        <w:rPr>
          <w:sz w:val="24"/>
          <w:szCs w:val="24"/>
        </w:rPr>
      </w:pPr>
    </w:p>
    <w:p w14:paraId="2954E302" w14:textId="38959506" w:rsidR="00D2553A" w:rsidRDefault="00D2553A" w:rsidP="00B07975">
      <w:pPr>
        <w:pStyle w:val="1"/>
        <w:spacing w:after="260" w:line="259" w:lineRule="auto"/>
        <w:ind w:firstLine="0"/>
        <w:jc w:val="both"/>
        <w:rPr>
          <w:sz w:val="24"/>
          <w:szCs w:val="24"/>
        </w:rPr>
      </w:pPr>
    </w:p>
    <w:p w14:paraId="5D82E417" w14:textId="01752931" w:rsidR="00D2553A" w:rsidRDefault="00D2553A" w:rsidP="00B07975">
      <w:pPr>
        <w:pStyle w:val="1"/>
        <w:spacing w:after="260" w:line="259" w:lineRule="auto"/>
        <w:ind w:firstLine="0"/>
        <w:jc w:val="both"/>
        <w:rPr>
          <w:sz w:val="24"/>
          <w:szCs w:val="24"/>
        </w:rPr>
      </w:pPr>
    </w:p>
    <w:p w14:paraId="06B9E052" w14:textId="23DF6104" w:rsidR="00D2553A" w:rsidRDefault="00D2553A" w:rsidP="00B07975">
      <w:pPr>
        <w:pStyle w:val="1"/>
        <w:spacing w:after="260" w:line="259" w:lineRule="auto"/>
        <w:ind w:firstLine="0"/>
        <w:jc w:val="both"/>
        <w:rPr>
          <w:sz w:val="24"/>
          <w:szCs w:val="24"/>
        </w:rPr>
      </w:pPr>
    </w:p>
    <w:p w14:paraId="4B999069" w14:textId="5D45E5F2" w:rsidR="00D2553A" w:rsidRDefault="00D2553A" w:rsidP="00B07975">
      <w:pPr>
        <w:pStyle w:val="1"/>
        <w:spacing w:after="260" w:line="259" w:lineRule="auto"/>
        <w:ind w:firstLine="0"/>
        <w:jc w:val="both"/>
        <w:rPr>
          <w:sz w:val="24"/>
          <w:szCs w:val="24"/>
        </w:rPr>
      </w:pPr>
    </w:p>
    <w:p w14:paraId="5D935652" w14:textId="786366B8" w:rsidR="00D2553A" w:rsidRDefault="00D2553A" w:rsidP="00B07975">
      <w:pPr>
        <w:pStyle w:val="1"/>
        <w:spacing w:after="260" w:line="259" w:lineRule="auto"/>
        <w:ind w:firstLine="0"/>
        <w:jc w:val="both"/>
        <w:rPr>
          <w:sz w:val="24"/>
          <w:szCs w:val="24"/>
        </w:rPr>
      </w:pPr>
    </w:p>
    <w:p w14:paraId="1868A65E" w14:textId="01C33201" w:rsidR="00D2553A" w:rsidRDefault="00D2553A" w:rsidP="00B07975">
      <w:pPr>
        <w:pStyle w:val="1"/>
        <w:spacing w:after="260" w:line="259" w:lineRule="auto"/>
        <w:ind w:firstLine="0"/>
        <w:jc w:val="both"/>
        <w:rPr>
          <w:sz w:val="24"/>
          <w:szCs w:val="24"/>
        </w:rPr>
      </w:pPr>
    </w:p>
    <w:p w14:paraId="3861F946" w14:textId="21A4D304" w:rsidR="00D2553A" w:rsidRDefault="00D2553A" w:rsidP="00B07975">
      <w:pPr>
        <w:pStyle w:val="1"/>
        <w:spacing w:after="260" w:line="259" w:lineRule="auto"/>
        <w:ind w:firstLine="0"/>
        <w:jc w:val="both"/>
        <w:rPr>
          <w:sz w:val="24"/>
          <w:szCs w:val="24"/>
        </w:rPr>
      </w:pPr>
    </w:p>
    <w:p w14:paraId="4B40101A" w14:textId="73B69281" w:rsidR="00D2553A" w:rsidRDefault="00D2553A" w:rsidP="00B07975">
      <w:pPr>
        <w:pStyle w:val="1"/>
        <w:spacing w:after="260" w:line="259" w:lineRule="auto"/>
        <w:ind w:firstLine="0"/>
        <w:jc w:val="both"/>
        <w:rPr>
          <w:sz w:val="24"/>
          <w:szCs w:val="24"/>
        </w:rPr>
      </w:pPr>
    </w:p>
    <w:p w14:paraId="3E1F4FA1" w14:textId="523EBB90" w:rsidR="00D2553A" w:rsidRDefault="00D2553A" w:rsidP="00B07975">
      <w:pPr>
        <w:pStyle w:val="1"/>
        <w:spacing w:after="260" w:line="259" w:lineRule="auto"/>
        <w:ind w:firstLine="0"/>
        <w:jc w:val="both"/>
        <w:rPr>
          <w:sz w:val="24"/>
          <w:szCs w:val="24"/>
        </w:rPr>
      </w:pPr>
    </w:p>
    <w:p w14:paraId="4BAE689D" w14:textId="7CF03F0D" w:rsidR="00D2553A" w:rsidRDefault="00D2553A" w:rsidP="00B07975">
      <w:pPr>
        <w:pStyle w:val="1"/>
        <w:spacing w:after="260" w:line="259" w:lineRule="auto"/>
        <w:ind w:firstLine="0"/>
        <w:jc w:val="both"/>
        <w:rPr>
          <w:sz w:val="24"/>
          <w:szCs w:val="24"/>
        </w:rPr>
      </w:pPr>
    </w:p>
    <w:p w14:paraId="27AFC4C5" w14:textId="1D1C748A" w:rsidR="00D2553A" w:rsidRDefault="00D2553A" w:rsidP="00B07975">
      <w:pPr>
        <w:pStyle w:val="1"/>
        <w:spacing w:after="260" w:line="259" w:lineRule="auto"/>
        <w:ind w:firstLine="0"/>
        <w:jc w:val="both"/>
        <w:rPr>
          <w:sz w:val="24"/>
          <w:szCs w:val="24"/>
        </w:rPr>
      </w:pPr>
    </w:p>
    <w:p w14:paraId="67AF83BC" w14:textId="535DA693" w:rsidR="00D2553A" w:rsidRDefault="00D2553A" w:rsidP="00B07975">
      <w:pPr>
        <w:pStyle w:val="1"/>
        <w:spacing w:after="260" w:line="259" w:lineRule="auto"/>
        <w:ind w:firstLine="0"/>
        <w:jc w:val="both"/>
        <w:rPr>
          <w:sz w:val="24"/>
          <w:szCs w:val="24"/>
        </w:rPr>
      </w:pPr>
    </w:p>
    <w:p w14:paraId="4ACC4917" w14:textId="1A1CE295" w:rsidR="00D2553A" w:rsidRDefault="00D2553A" w:rsidP="00B07975">
      <w:pPr>
        <w:pStyle w:val="1"/>
        <w:spacing w:after="260" w:line="259" w:lineRule="auto"/>
        <w:ind w:firstLine="0"/>
        <w:jc w:val="both"/>
        <w:rPr>
          <w:sz w:val="24"/>
          <w:szCs w:val="24"/>
        </w:rPr>
      </w:pPr>
    </w:p>
    <w:p w14:paraId="612D1ED5" w14:textId="1B04ADC5" w:rsidR="00D2553A" w:rsidRDefault="00D2553A" w:rsidP="00B07975">
      <w:pPr>
        <w:pStyle w:val="1"/>
        <w:spacing w:after="260" w:line="259" w:lineRule="auto"/>
        <w:ind w:firstLine="0"/>
        <w:jc w:val="both"/>
        <w:rPr>
          <w:sz w:val="24"/>
          <w:szCs w:val="24"/>
        </w:rPr>
      </w:pPr>
    </w:p>
    <w:p w14:paraId="1D8B109F" w14:textId="7B09641F" w:rsidR="00D2553A" w:rsidRDefault="00D2553A" w:rsidP="00B07975">
      <w:pPr>
        <w:pStyle w:val="1"/>
        <w:spacing w:after="260" w:line="259" w:lineRule="auto"/>
        <w:ind w:firstLine="0"/>
        <w:jc w:val="both"/>
        <w:rPr>
          <w:sz w:val="24"/>
          <w:szCs w:val="24"/>
        </w:rPr>
      </w:pPr>
    </w:p>
    <w:bookmarkEnd w:id="3"/>
    <w:bookmarkEnd w:id="8"/>
    <w:p w14:paraId="3252FA97" w14:textId="77777777" w:rsidR="00D2553A" w:rsidRDefault="00D2553A" w:rsidP="00B07975">
      <w:pPr>
        <w:pStyle w:val="1"/>
        <w:spacing w:after="260" w:line="259" w:lineRule="auto"/>
        <w:ind w:firstLine="0"/>
        <w:jc w:val="both"/>
        <w:rPr>
          <w:sz w:val="24"/>
          <w:szCs w:val="24"/>
        </w:rPr>
      </w:pPr>
    </w:p>
    <w:sectPr w:rsidR="00D2553A">
      <w:pgSz w:w="12240" w:h="15840"/>
      <w:pgMar w:top="833" w:right="572" w:bottom="1104" w:left="2198" w:header="405" w:footer="67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2E5AB4" w14:textId="77777777" w:rsidR="00183173" w:rsidRDefault="00183173">
      <w:r>
        <w:separator/>
      </w:r>
    </w:p>
  </w:endnote>
  <w:endnote w:type="continuationSeparator" w:id="0">
    <w:p w14:paraId="4BED7133" w14:textId="77777777" w:rsidR="00183173" w:rsidRDefault="00183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110BD1" w14:textId="77777777" w:rsidR="00183173" w:rsidRDefault="00183173"/>
  </w:footnote>
  <w:footnote w:type="continuationSeparator" w:id="0">
    <w:p w14:paraId="43F36B94" w14:textId="77777777" w:rsidR="00183173" w:rsidRDefault="0018317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3D43B5"/>
    <w:multiLevelType w:val="multilevel"/>
    <w:tmpl w:val="8AFEC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DD595B"/>
    <w:multiLevelType w:val="multilevel"/>
    <w:tmpl w:val="660419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BE1"/>
    <w:rsid w:val="000F4302"/>
    <w:rsid w:val="00101A47"/>
    <w:rsid w:val="00135949"/>
    <w:rsid w:val="00183173"/>
    <w:rsid w:val="00287530"/>
    <w:rsid w:val="002E2E9B"/>
    <w:rsid w:val="004868E8"/>
    <w:rsid w:val="00580DA1"/>
    <w:rsid w:val="00656FDD"/>
    <w:rsid w:val="0066379F"/>
    <w:rsid w:val="006C7291"/>
    <w:rsid w:val="00706DF4"/>
    <w:rsid w:val="00746A20"/>
    <w:rsid w:val="00784CA1"/>
    <w:rsid w:val="007C258D"/>
    <w:rsid w:val="007E2543"/>
    <w:rsid w:val="008463B5"/>
    <w:rsid w:val="00853C5D"/>
    <w:rsid w:val="008E148A"/>
    <w:rsid w:val="00A128D8"/>
    <w:rsid w:val="00B07975"/>
    <w:rsid w:val="00BC4AC9"/>
    <w:rsid w:val="00C12ECA"/>
    <w:rsid w:val="00D02F84"/>
    <w:rsid w:val="00D2553A"/>
    <w:rsid w:val="00D5239D"/>
    <w:rsid w:val="00D84CC1"/>
    <w:rsid w:val="00DB4BF7"/>
    <w:rsid w:val="00DF19A2"/>
    <w:rsid w:val="00E82CF2"/>
    <w:rsid w:val="00EB4BE1"/>
    <w:rsid w:val="00EE4DBD"/>
    <w:rsid w:val="00F33871"/>
    <w:rsid w:val="00F53379"/>
    <w:rsid w:val="00FF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C8577"/>
  <w15:docId w15:val="{3C181348-CBC3-4CD4-9F57-79280FB1A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line="262" w:lineRule="auto"/>
      <w:ind w:firstLine="40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Заголовок №1"/>
    <w:basedOn w:val="a"/>
    <w:link w:val="10"/>
    <w:pPr>
      <w:spacing w:after="320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styleId="a4">
    <w:name w:val="annotation reference"/>
    <w:basedOn w:val="a0"/>
    <w:uiPriority w:val="99"/>
    <w:semiHidden/>
    <w:unhideWhenUsed/>
    <w:rsid w:val="00706DF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06DF4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06DF4"/>
    <w:rPr>
      <w:color w:val="000000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706DF4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706DF4"/>
    <w:rPr>
      <w:b/>
      <w:bCs/>
      <w:color w:val="00000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06DF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06DF4"/>
    <w:rPr>
      <w:rFonts w:ascii="Segoe UI" w:hAnsi="Segoe UI" w:cs="Segoe UI"/>
      <w:color w:val="000000"/>
      <w:sz w:val="18"/>
      <w:szCs w:val="18"/>
    </w:rPr>
  </w:style>
  <w:style w:type="paragraph" w:customStyle="1" w:styleId="build-card-wrapperinfoulsubinfo">
    <w:name w:val="build-card-wrapper__info__ul__subinfo"/>
    <w:basedOn w:val="a"/>
    <w:rsid w:val="00B0797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build-card-wrapperinfoulsubinfoname">
    <w:name w:val="build-card-wrapper__info__ul__subinfo__name"/>
    <w:basedOn w:val="a0"/>
    <w:rsid w:val="00B07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66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66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2521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72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858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8170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8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10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6983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93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&#1093;&#1072;&#1088;&#1080;&#1082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1072</TotalTime>
  <Pages>4</Pages>
  <Words>1045</Words>
  <Characters>5959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14</cp:revision>
  <cp:lastPrinted>2024-10-17T08:39:00Z</cp:lastPrinted>
  <dcterms:created xsi:type="dcterms:W3CDTF">2024-09-26T08:23:00Z</dcterms:created>
  <dcterms:modified xsi:type="dcterms:W3CDTF">2024-10-18T03:48:00Z</dcterms:modified>
</cp:coreProperties>
</file>